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ТРУДОВОЙ ДОГОВОР</w:t>
      </w:r>
    </w:p>
    <w:p w:rsidR="005C30E6" w:rsidRPr="00C371F2" w:rsidRDefault="005C30E6" w:rsidP="005C30E6">
      <w:pPr>
        <w:pStyle w:val="ConsNormal"/>
        <w:rPr>
          <w:rFonts w:ascii="Times New Roman" w:hAnsi="Times New Roman" w:cs="Times New Roman"/>
          <w:sz w:val="24"/>
          <w:szCs w:val="24"/>
        </w:rPr>
      </w:pPr>
    </w:p>
    <w:p w:rsidR="005C30E6" w:rsidRPr="00C371F2" w:rsidRDefault="00BC249D" w:rsidP="005C30E6">
      <w:pPr>
        <w:pStyle w:val="ConsNormal"/>
        <w:rPr>
          <w:rFonts w:ascii="Times New Roman" w:hAnsi="Times New Roman" w:cs="Times New Roman"/>
          <w:sz w:val="24"/>
          <w:szCs w:val="24"/>
        </w:rPr>
      </w:pPr>
      <w:r>
        <w:rPr>
          <w:rFonts w:ascii="Times New Roman" w:hAnsi="Times New Roman" w:cs="Times New Roman"/>
          <w:sz w:val="24"/>
          <w:szCs w:val="24"/>
        </w:rPr>
        <w:t>1</w:t>
      </w:r>
      <w:r w:rsidR="00FB6D99">
        <w:rPr>
          <w:rFonts w:ascii="Times New Roman" w:hAnsi="Times New Roman" w:cs="Times New Roman"/>
          <w:sz w:val="24"/>
          <w:szCs w:val="24"/>
        </w:rPr>
        <w:t>4</w:t>
      </w:r>
      <w:r w:rsidR="005C30E6" w:rsidRPr="00C371F2">
        <w:rPr>
          <w:rFonts w:ascii="Times New Roman" w:hAnsi="Times New Roman" w:cs="Times New Roman"/>
          <w:sz w:val="24"/>
          <w:szCs w:val="24"/>
        </w:rPr>
        <w:t> </w:t>
      </w:r>
      <w:r w:rsidR="006E061D">
        <w:rPr>
          <w:rFonts w:ascii="Times New Roman" w:hAnsi="Times New Roman" w:cs="Times New Roman"/>
          <w:sz w:val="24"/>
          <w:szCs w:val="24"/>
        </w:rPr>
        <w:t>апреля</w:t>
      </w:r>
      <w:r w:rsidR="005C30E6" w:rsidRPr="00C371F2">
        <w:rPr>
          <w:rFonts w:ascii="Times New Roman" w:hAnsi="Times New Roman" w:cs="Times New Roman"/>
          <w:sz w:val="24"/>
          <w:szCs w:val="24"/>
        </w:rPr>
        <w:t> 202</w:t>
      </w:r>
      <w:r w:rsidR="00FB6D99">
        <w:rPr>
          <w:rFonts w:ascii="Times New Roman" w:hAnsi="Times New Roman" w:cs="Times New Roman"/>
          <w:sz w:val="24"/>
          <w:szCs w:val="24"/>
        </w:rPr>
        <w:t>5</w:t>
      </w:r>
      <w:r>
        <w:rPr>
          <w:rFonts w:ascii="Times New Roman" w:hAnsi="Times New Roman" w:cs="Times New Roman"/>
          <w:sz w:val="24"/>
          <w:szCs w:val="24"/>
        </w:rPr>
        <w:t> г. N 10</w:t>
      </w:r>
      <w:r w:rsidR="005C30E6" w:rsidRPr="00C371F2">
        <w:rPr>
          <w:rFonts w:ascii="Times New Roman" w:hAnsi="Times New Roman" w:cs="Times New Roman"/>
          <w:sz w:val="24"/>
          <w:szCs w:val="24"/>
        </w:rPr>
        <w:t>-ТД</w:t>
      </w:r>
      <w:r w:rsidR="005C30E6" w:rsidRPr="00C371F2">
        <w:rPr>
          <w:rFonts w:ascii="Times New Roman" w:hAnsi="Times New Roman" w:cs="Times New Roman"/>
          <w:sz w:val="24"/>
          <w:szCs w:val="24"/>
        </w:rPr>
        <w:br/>
      </w: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sz w:val="24"/>
          <w:szCs w:val="24"/>
        </w:rPr>
        <w:t>г. Москва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Общество с огранич</w:t>
      </w:r>
      <w:r w:rsidR="00B20C73">
        <w:rPr>
          <w:rFonts w:ascii="Times New Roman" w:hAnsi="Times New Roman" w:cs="Times New Roman"/>
          <w:sz w:val="24"/>
          <w:szCs w:val="24"/>
        </w:rPr>
        <w:t>енной ответственностью "Пример</w:t>
      </w:r>
      <w:r w:rsidR="004D74C3">
        <w:rPr>
          <w:rFonts w:ascii="Times New Roman" w:hAnsi="Times New Roman" w:cs="Times New Roman"/>
          <w:sz w:val="24"/>
          <w:szCs w:val="24"/>
        </w:rPr>
        <w:t>" (ООО "Пример</w:t>
      </w:r>
      <w:r w:rsidRPr="00C371F2">
        <w:rPr>
          <w:rFonts w:ascii="Times New Roman" w:hAnsi="Times New Roman" w:cs="Times New Roman"/>
          <w:sz w:val="24"/>
          <w:szCs w:val="24"/>
        </w:rPr>
        <w:t>"), далее именуемое "Работодатель",</w:t>
      </w:r>
      <w:r w:rsidR="004D74C3">
        <w:rPr>
          <w:rFonts w:ascii="Times New Roman" w:hAnsi="Times New Roman" w:cs="Times New Roman"/>
          <w:sz w:val="24"/>
          <w:szCs w:val="24"/>
        </w:rPr>
        <w:t xml:space="preserve"> в лице генерального директора Иванова</w:t>
      </w:r>
      <w:r w:rsidRPr="00C371F2">
        <w:rPr>
          <w:rFonts w:ascii="Times New Roman" w:hAnsi="Times New Roman" w:cs="Times New Roman"/>
          <w:sz w:val="24"/>
          <w:szCs w:val="24"/>
        </w:rPr>
        <w:t xml:space="preserve"> Сергея Александровича, действующего на основании</w:t>
      </w:r>
      <w:r w:rsidR="004D74C3">
        <w:rPr>
          <w:rFonts w:ascii="Times New Roman" w:hAnsi="Times New Roman" w:cs="Times New Roman"/>
          <w:sz w:val="24"/>
          <w:szCs w:val="24"/>
        </w:rPr>
        <w:t xml:space="preserve"> Устава, с одной стороны и Лунева</w:t>
      </w:r>
      <w:r w:rsidRPr="00C371F2">
        <w:rPr>
          <w:rFonts w:ascii="Times New Roman" w:hAnsi="Times New Roman" w:cs="Times New Roman"/>
          <w:sz w:val="24"/>
          <w:szCs w:val="24"/>
        </w:rPr>
        <w:t xml:space="preserve"> Василиса Петровна, далее именуемая "Работник", с другой стороны</w:t>
      </w:r>
      <w:r w:rsidR="00E366CD" w:rsidRPr="00E366CD">
        <w:rPr>
          <w:rFonts w:ascii="Times New Roman" w:hAnsi="Times New Roman" w:cs="Times New Roman"/>
          <w:sz w:val="24"/>
          <w:szCs w:val="24"/>
        </w:rPr>
        <w:t>, вместе именуемые "</w:t>
      </w:r>
      <w:r w:rsidR="00617ACC" w:rsidRPr="00E366CD">
        <w:rPr>
          <w:rFonts w:ascii="Times New Roman" w:hAnsi="Times New Roman" w:cs="Times New Roman"/>
          <w:sz w:val="24"/>
          <w:szCs w:val="24"/>
        </w:rPr>
        <w:t>стороны</w:t>
      </w:r>
      <w:r w:rsidR="00E366CD" w:rsidRPr="00E366CD">
        <w:rPr>
          <w:rFonts w:ascii="Times New Roman" w:hAnsi="Times New Roman" w:cs="Times New Roman"/>
          <w:sz w:val="24"/>
          <w:szCs w:val="24"/>
        </w:rPr>
        <w:t>",</w:t>
      </w:r>
      <w:r w:rsidRPr="00C371F2">
        <w:rPr>
          <w:rFonts w:ascii="Times New Roman" w:hAnsi="Times New Roman" w:cs="Times New Roman"/>
          <w:sz w:val="24"/>
          <w:szCs w:val="24"/>
        </w:rPr>
        <w:t xml:space="preserve"> заключили настоящий трудовой договор (далее - Договор) о нижеследующем: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1. Общие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1.1. Работодатель обязуется предоставить Работнику работу по должности </w:t>
      </w:r>
      <w:r w:rsidR="004C2C89">
        <w:rPr>
          <w:rFonts w:ascii="Times New Roman" w:hAnsi="Times New Roman" w:cs="Times New Roman"/>
          <w:sz w:val="24"/>
          <w:szCs w:val="24"/>
          <w:lang w:val="en-US"/>
        </w:rPr>
        <w:t>c</w:t>
      </w:r>
      <w:proofErr w:type="spellStart"/>
      <w:r w:rsidRPr="00C371F2">
        <w:rPr>
          <w:rFonts w:ascii="Times New Roman" w:hAnsi="Times New Roman" w:cs="Times New Roman"/>
          <w:sz w:val="24"/>
          <w:szCs w:val="24"/>
        </w:rPr>
        <w:t>таршего</w:t>
      </w:r>
      <w:proofErr w:type="spellEnd"/>
      <w:r w:rsidRPr="00C371F2">
        <w:rPr>
          <w:rFonts w:ascii="Times New Roman" w:hAnsi="Times New Roman" w:cs="Times New Roman"/>
          <w:sz w:val="24"/>
          <w:szCs w:val="24"/>
        </w:rPr>
        <w:t xml:space="preserve"> </w:t>
      </w:r>
      <w:r w:rsidR="004D74C3">
        <w:rPr>
          <w:rFonts w:ascii="Times New Roman" w:hAnsi="Times New Roman" w:cs="Times New Roman"/>
          <w:sz w:val="24"/>
          <w:szCs w:val="24"/>
        </w:rPr>
        <w:t xml:space="preserve">специалиста </w:t>
      </w:r>
      <w:r w:rsidRPr="00C371F2">
        <w:rPr>
          <w:rFonts w:ascii="Times New Roman" w:hAnsi="Times New Roman" w:cs="Times New Roman"/>
          <w:sz w:val="24"/>
          <w:szCs w:val="24"/>
        </w:rPr>
        <w:t xml:space="preserve">в </w:t>
      </w:r>
      <w:r w:rsidR="00BB13E0">
        <w:rPr>
          <w:rFonts w:ascii="Times New Roman" w:hAnsi="Times New Roman" w:cs="Times New Roman"/>
          <w:sz w:val="24"/>
          <w:szCs w:val="24"/>
        </w:rPr>
        <w:t>ю</w:t>
      </w:r>
      <w:r w:rsidRPr="00C371F2">
        <w:rPr>
          <w:rFonts w:ascii="Times New Roman" w:hAnsi="Times New Roman" w:cs="Times New Roman"/>
          <w:sz w:val="24"/>
          <w:szCs w:val="24"/>
        </w:rPr>
        <w:t xml:space="preserve">ридическом отделе,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 своевременно и в полном размере выплачивать Работнику заработную плату, а Работник обязуется лично выполнять трудовую функцию </w:t>
      </w:r>
      <w:r w:rsidR="004C2C89">
        <w:rPr>
          <w:rFonts w:ascii="Times New Roman" w:hAnsi="Times New Roman" w:cs="Times New Roman"/>
          <w:sz w:val="24"/>
          <w:szCs w:val="24"/>
          <w:lang w:val="en-US"/>
        </w:rPr>
        <w:t>c</w:t>
      </w:r>
      <w:proofErr w:type="spellStart"/>
      <w:r w:rsidR="00BC249D">
        <w:rPr>
          <w:rFonts w:ascii="Times New Roman" w:hAnsi="Times New Roman" w:cs="Times New Roman"/>
          <w:sz w:val="24"/>
          <w:szCs w:val="24"/>
        </w:rPr>
        <w:t>таршего</w:t>
      </w:r>
      <w:proofErr w:type="spellEnd"/>
      <w:r w:rsidR="00BC249D">
        <w:rPr>
          <w:rFonts w:ascii="Times New Roman" w:hAnsi="Times New Roman" w:cs="Times New Roman"/>
          <w:sz w:val="24"/>
          <w:szCs w:val="24"/>
        </w:rPr>
        <w:t xml:space="preserve"> специалиста</w:t>
      </w:r>
      <w:r w:rsidRPr="00C371F2">
        <w:rPr>
          <w:rFonts w:ascii="Times New Roman" w:hAnsi="Times New Roman" w:cs="Times New Roman"/>
          <w:sz w:val="24"/>
          <w:szCs w:val="24"/>
        </w:rPr>
        <w:t xml:space="preserve"> в интересах, под управлением и контролем Работодателя, а также соблюдать Правила внутреннего трудового распорядка, действующие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1.2. Местом работы Работника является Общество с огранич</w:t>
      </w:r>
      <w:r w:rsidR="004D74C3">
        <w:rPr>
          <w:rFonts w:ascii="Times New Roman" w:hAnsi="Times New Roman" w:cs="Times New Roman"/>
          <w:sz w:val="24"/>
          <w:szCs w:val="24"/>
        </w:rPr>
        <w:t>енной ответственностью "Пример" (ООО "Пример</w:t>
      </w:r>
      <w:r w:rsidRPr="00C371F2">
        <w:rPr>
          <w:rFonts w:ascii="Times New Roman" w:hAnsi="Times New Roman" w:cs="Times New Roman"/>
          <w:sz w:val="24"/>
          <w:szCs w:val="24"/>
        </w:rPr>
        <w:t xml:space="preserve">"), расположенное по адресу: </w:t>
      </w:r>
      <w:r w:rsidR="004D74C3">
        <w:rPr>
          <w:rFonts w:ascii="Times New Roman" w:hAnsi="Times New Roman" w:cs="Times New Roman"/>
          <w:sz w:val="24"/>
          <w:szCs w:val="24"/>
        </w:rPr>
        <w:t>135639, г. Москва, ул. Строителей</w:t>
      </w:r>
      <w:r w:rsidRPr="00C371F2">
        <w:rPr>
          <w:rFonts w:ascii="Times New Roman" w:hAnsi="Times New Roman" w:cs="Times New Roman"/>
          <w:sz w:val="24"/>
          <w:szCs w:val="24"/>
        </w:rPr>
        <w:t>, д. 18, стр. 1.</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1.3. Работа по настоящему Договору является для Работника работой по</w:t>
      </w:r>
      <w:r w:rsidR="0059788C">
        <w:rPr>
          <w:rFonts w:ascii="Times New Roman" w:hAnsi="Times New Roman" w:cs="Times New Roman"/>
          <w:sz w:val="24"/>
          <w:szCs w:val="24"/>
        </w:rPr>
        <w:t xml:space="preserve"> </w:t>
      </w:r>
      <w:r w:rsidR="0059788C" w:rsidRPr="0059788C">
        <w:rPr>
          <w:rFonts w:ascii="Times New Roman" w:hAnsi="Times New Roman" w:cs="Times New Roman"/>
          <w:b/>
          <w:sz w:val="24"/>
          <w:szCs w:val="24"/>
        </w:rPr>
        <w:t>внешнему</w:t>
      </w:r>
      <w:r w:rsidRPr="0059788C">
        <w:rPr>
          <w:rFonts w:ascii="Times New Roman" w:hAnsi="Times New Roman" w:cs="Times New Roman"/>
          <w:b/>
          <w:sz w:val="24"/>
          <w:szCs w:val="24"/>
        </w:rPr>
        <w:t xml:space="preserve"> совместительству</w:t>
      </w:r>
      <w:r w:rsidRPr="00C371F2">
        <w:rPr>
          <w:rFonts w:ascii="Times New Roman" w:hAnsi="Times New Roman" w:cs="Times New Roman"/>
          <w:sz w:val="24"/>
          <w:szCs w:val="24"/>
        </w:rPr>
        <w:t>.</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1.4. Дата начала работы: </w:t>
      </w:r>
      <w:r w:rsidR="00BC249D">
        <w:rPr>
          <w:rFonts w:ascii="Times New Roman" w:hAnsi="Times New Roman" w:cs="Times New Roman"/>
          <w:sz w:val="24"/>
          <w:szCs w:val="24"/>
        </w:rPr>
        <w:t>1</w:t>
      </w:r>
      <w:r w:rsidR="00FB6D99">
        <w:rPr>
          <w:rFonts w:ascii="Times New Roman" w:hAnsi="Times New Roman" w:cs="Times New Roman"/>
          <w:sz w:val="24"/>
          <w:szCs w:val="24"/>
        </w:rPr>
        <w:t>4</w:t>
      </w:r>
      <w:r w:rsidRPr="00C371F2">
        <w:rPr>
          <w:rFonts w:ascii="Times New Roman" w:hAnsi="Times New Roman" w:cs="Times New Roman"/>
          <w:sz w:val="24"/>
          <w:szCs w:val="24"/>
        </w:rPr>
        <w:t xml:space="preserve"> </w:t>
      </w:r>
      <w:r w:rsidR="006E061D">
        <w:rPr>
          <w:rFonts w:ascii="Times New Roman" w:hAnsi="Times New Roman" w:cs="Times New Roman"/>
          <w:sz w:val="24"/>
          <w:szCs w:val="24"/>
        </w:rPr>
        <w:t>апреля</w:t>
      </w:r>
      <w:r w:rsidRPr="00C371F2">
        <w:rPr>
          <w:rFonts w:ascii="Times New Roman" w:hAnsi="Times New Roman" w:cs="Times New Roman"/>
          <w:sz w:val="24"/>
          <w:szCs w:val="24"/>
        </w:rPr>
        <w:t xml:space="preserve"> 202</w:t>
      </w:r>
      <w:r w:rsidR="00FB6D99">
        <w:rPr>
          <w:rFonts w:ascii="Times New Roman" w:hAnsi="Times New Roman" w:cs="Times New Roman"/>
          <w:sz w:val="24"/>
          <w:szCs w:val="24"/>
        </w:rPr>
        <w:t>5</w:t>
      </w:r>
      <w:r w:rsidRPr="00C371F2">
        <w:rPr>
          <w:rFonts w:ascii="Times New Roman" w:hAnsi="Times New Roman" w:cs="Times New Roman"/>
          <w:sz w:val="24"/>
          <w:szCs w:val="24"/>
        </w:rPr>
        <w:t xml:space="preserve"> г.</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1.5. Настоящий Договор заключен на неопределенный срок.</w:t>
      </w:r>
    </w:p>
    <w:p w:rsidR="00487DF8" w:rsidRPr="00C371F2" w:rsidRDefault="00487DF8"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1.6. Условия труда Работника на рабочем месте являются допустимыми (2 класс).</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1.7. Работник подлежит обязательному социальному страхованию в соответствии с действующим законодательством Российской Федерации.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1.8. В целях проверки соответствия Работника поручаемой работе ему устанавливается испытание продолжительностью три месяца с даты начала работы по настоящему Договору.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2. Права и обязанности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 Работник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 На изменение и расторжение настоящего Договора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2.1.2. Предоставление работы, обусловленной настоящим Договором, а также рабочего места, соответствующего государственным нормативным требованиям охраны труда и условиям, предусмотренным коллективным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2.1.3.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2.1.4. Обеспечение рабочего места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2.1.5.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2.1.6.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2.1.7. Подготовку и дополнительное профессиональное образование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2.1.8. Объединение, включая право на создание профсоюзов и вступление в них для защиты своих трудовых прав, свобод и законных интересов.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2.1.9. Участие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2.1.11. Защиту своих трудовых прав, свобод и законных интересов всеми не запрещенными законом способами.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2.1.12.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2.1.13.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2.1.14. Обязательное социальное страхование в случаях, предусмотренных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2.1.15. Реализацию иных прав, предусмотренных трудовым законодательством и иными нормативными правовыми актами, содержащими нормы трудового права, Правилами внутреннего трудового распорядка и другими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 Работник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2.2.1. Добросовестно исполнять трудовые обязанности, возложенные на него настоящим Договором и должностной инструкцией </w:t>
      </w:r>
      <w:r w:rsidR="004C2C89">
        <w:rPr>
          <w:rFonts w:ascii="Times New Roman" w:hAnsi="Times New Roman" w:cs="Times New Roman"/>
          <w:sz w:val="24"/>
          <w:szCs w:val="24"/>
          <w:lang w:val="en-US"/>
        </w:rPr>
        <w:t>c</w:t>
      </w:r>
      <w:proofErr w:type="spellStart"/>
      <w:r w:rsidR="00BC249D">
        <w:rPr>
          <w:rFonts w:ascii="Times New Roman" w:hAnsi="Times New Roman" w:cs="Times New Roman"/>
          <w:sz w:val="24"/>
          <w:szCs w:val="24"/>
        </w:rPr>
        <w:t>таршего</w:t>
      </w:r>
      <w:proofErr w:type="spellEnd"/>
      <w:r w:rsidR="00BC249D">
        <w:rPr>
          <w:rFonts w:ascii="Times New Roman" w:hAnsi="Times New Roman" w:cs="Times New Roman"/>
          <w:sz w:val="24"/>
          <w:szCs w:val="24"/>
        </w:rPr>
        <w:t xml:space="preserve"> специалиста</w:t>
      </w:r>
      <w:r w:rsidRPr="00C371F2">
        <w:rPr>
          <w:rFonts w:ascii="Times New Roman" w:hAnsi="Times New Roman" w:cs="Times New Roman"/>
          <w:sz w:val="24"/>
          <w:szCs w:val="24"/>
        </w:rPr>
        <w:t xml:space="preserve"> в </w:t>
      </w:r>
      <w:r w:rsidR="00BB13E0">
        <w:rPr>
          <w:rFonts w:ascii="Times New Roman" w:hAnsi="Times New Roman" w:cs="Times New Roman"/>
          <w:sz w:val="24"/>
          <w:szCs w:val="24"/>
        </w:rPr>
        <w:t>ю</w:t>
      </w:r>
      <w:r w:rsidRPr="00C371F2">
        <w:rPr>
          <w:rFonts w:ascii="Times New Roman" w:hAnsi="Times New Roman" w:cs="Times New Roman"/>
          <w:sz w:val="24"/>
          <w:szCs w:val="24"/>
        </w:rPr>
        <w:t>ридическом отделе.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2.2.2. Соблюдать Правила внутреннего трудового распорядка, иные локальные нормативные акты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2.2.3. Соблюдать трудовую дисциплину.</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2.2.4. Выполнять установленные нормы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2.2.5. Соблюдать требования по охране труда и обеспечению безопасности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2.2.7.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2.2.8.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3. Права и обязанности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 Работодатель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 Изменять и расторгать настоящий Договор с Работником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3.1.2. Вести коллективные переговоры и заключать коллективные договоры.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3.1.3. Поощрять Работника за добросовестный эффективный труд в порядке и на условиях, которые установлены действующими у Работодателя локальными нормативными актами.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3.1.4. 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его сохранность) и других работников, соблюдения им Правил внутреннего трудового распорядка и иных действующих у Работодателя локальных нормативных актов.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3.1.5. Привлекать Работника к дисциплинарной и материальной ответственности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3.1.6. Принимать локальные нормативные акты.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3.1.7. Создавать объединения работодателей в целях представительства и защиты своих интересов и вступать в них.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3.1.8. Создавать производственный совет.</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3.1.9. Реализовывать права, предоставленные ему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3.1.10.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 Работодатель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настоящего Договора.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3.2.2. Предоставить Работнику работу, обусловленную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3.2.3. Обеспечить безопасность и условия труда, соответствующие государственным нормативным требованиям охраны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3.2.4. Обеспечить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3.2.5. Обеспечивать Работнику равную с другими работниками оплату труда равной ценности.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3.2.6. Выплачивать в полном размере причитающуюся Работнику заработную плату в сроки, установленные в соответствии с Трудовым кодексом РФ, коллективным договором, </w:t>
      </w:r>
      <w:r w:rsidR="004C2C89">
        <w:rPr>
          <w:rFonts w:ascii="Times New Roman" w:hAnsi="Times New Roman" w:cs="Times New Roman"/>
          <w:sz w:val="24"/>
          <w:szCs w:val="24"/>
        </w:rPr>
        <w:t>П</w:t>
      </w:r>
      <w:r w:rsidRPr="00C371F2">
        <w:rPr>
          <w:rFonts w:ascii="Times New Roman" w:hAnsi="Times New Roman" w:cs="Times New Roman"/>
          <w:sz w:val="24"/>
          <w:szCs w:val="24"/>
        </w:rPr>
        <w:t>равилами внутреннего трудового распорядка,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3.2.7. Вести учет рабочего времени, фактически отработанного Работником.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3.2.8. Вести коллективные переговоры, а также заключать коллективный договор в порядке, установленном Трудовым кодексом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3.2.9.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3.2.10. Знакомить Работника под подпись с принимаемыми локальными нормативными актами, непосредственно связанными с его трудовой деятельностью.</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3.2.13.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3.2.14. Обеспечивать бытовые нужды Работника, связанные с исполнением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3.2.15. Осуществлять обязательное социальное страхование Работника в порядке, установленном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3.2.16.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3.2.17.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4. Режим рабочего времени и времени отдыха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4.1. Работнику устанавливается следующий режим рабочего времени: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рабочего времени - 20 часов в неделю;</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пятидневная рабочая неделя с предоставлением двух выходных дней;</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рабочие дни - с понедельника по пятницу; выходные дни - суббота и воскресенье;</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ежедневной работы - 4 часа. В дни, когда Работник по основному месту работы свободен от исполнения трудовых обязанностей, он может по письменному согласованию с Работодателем работать по совме</w:t>
      </w:r>
      <w:r w:rsidR="004C2C89">
        <w:rPr>
          <w:rFonts w:ascii="Times New Roman" w:hAnsi="Times New Roman" w:cs="Times New Roman"/>
          <w:sz w:val="24"/>
          <w:szCs w:val="24"/>
        </w:rPr>
        <w:t>стительству полный рабочий день</w:t>
      </w:r>
      <w:r w:rsidRPr="00C371F2">
        <w:rPr>
          <w:rFonts w:ascii="Times New Roman" w:hAnsi="Times New Roman" w:cs="Times New Roman"/>
          <w:sz w:val="24"/>
          <w:szCs w:val="24"/>
        </w:rPr>
        <w:t xml:space="preserve"> продолжительностью 8 часов;</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начала работы - 16 ч 00 мин. В дни, когда Работник по основному месту работы свободен от исполнения трудовых обязанностей и работает полный рабочий день, время начала работы - 11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окончания работы - 20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перерыв для отдыха и питан</w:t>
      </w:r>
      <w:r w:rsidR="004C2C89">
        <w:rPr>
          <w:rFonts w:ascii="Times New Roman" w:hAnsi="Times New Roman" w:cs="Times New Roman"/>
          <w:sz w:val="24"/>
          <w:szCs w:val="24"/>
        </w:rPr>
        <w:t>ия Работнику не предоставляется</w:t>
      </w:r>
      <w:r w:rsidRPr="00C371F2">
        <w:rPr>
          <w:rFonts w:ascii="Times New Roman" w:hAnsi="Times New Roman" w:cs="Times New Roman"/>
          <w:sz w:val="24"/>
          <w:szCs w:val="24"/>
        </w:rPr>
        <w:t xml:space="preserve"> в связи с тем, что продолжительность ежедневной работы Работника не превышает четырех часов в день. В дни, когда Работник работает полный рабочий день в свободное от основной работы время, ему предоставляет</w:t>
      </w:r>
      <w:r w:rsidR="004C2C89">
        <w:rPr>
          <w:rFonts w:ascii="Times New Roman" w:hAnsi="Times New Roman" w:cs="Times New Roman"/>
          <w:sz w:val="24"/>
          <w:szCs w:val="24"/>
        </w:rPr>
        <w:t>ся перерыв для отдыха и питания</w:t>
      </w:r>
      <w:r w:rsidRPr="00C371F2">
        <w:rPr>
          <w:rFonts w:ascii="Times New Roman" w:hAnsi="Times New Roman" w:cs="Times New Roman"/>
          <w:sz w:val="24"/>
          <w:szCs w:val="24"/>
        </w:rPr>
        <w:t xml:space="preserve"> продолжительностью один час в период с 1</w:t>
      </w:r>
      <w:r w:rsidR="00E366CD">
        <w:rPr>
          <w:rFonts w:ascii="Times New Roman" w:hAnsi="Times New Roman" w:cs="Times New Roman"/>
          <w:sz w:val="24"/>
          <w:szCs w:val="24"/>
        </w:rPr>
        <w:t>5</w:t>
      </w:r>
      <w:r w:rsidRPr="00C371F2">
        <w:rPr>
          <w:rFonts w:ascii="Times New Roman" w:hAnsi="Times New Roman" w:cs="Times New Roman"/>
          <w:sz w:val="24"/>
          <w:szCs w:val="24"/>
        </w:rPr>
        <w:t xml:space="preserve"> ч 00 мин. до 1</w:t>
      </w:r>
      <w:r w:rsidR="00E366CD">
        <w:rPr>
          <w:rFonts w:ascii="Times New Roman" w:hAnsi="Times New Roman" w:cs="Times New Roman"/>
          <w:sz w:val="24"/>
          <w:szCs w:val="24"/>
        </w:rPr>
        <w:t>6</w:t>
      </w:r>
      <w:r w:rsidRPr="00C371F2">
        <w:rPr>
          <w:rFonts w:ascii="Times New Roman" w:hAnsi="Times New Roman" w:cs="Times New Roman"/>
          <w:sz w:val="24"/>
          <w:szCs w:val="24"/>
        </w:rPr>
        <w:t xml:space="preserve"> ч 00 мин., который в рабочее время не включается и оплате не подлежит.</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4.2. Работнику предоставляется ежегодный основной оплачиваемый отпуск продолжительностью 28 календарных дней. По соглашению между Работником и Работодателем ежегодный основной оплачиваемый отпуск может предоставляться Работнику по частям. При этом хотя бы одна из частей этого отпуска должна быть не менее 14 календарных дней.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4.3. Ежегодный оплачиваемый отпуск предоставляется Работнику одновременно с отпуском по основной работе. Если на работе по совместительству Работник не отработал шести месяцев - отпуск предоставляется авансом. Если продолжительность ежегодного оплачиваемого отпуска Работника по основному месту работы больше, чем 28 календарных дней, то Работодатель по просьбе Работника предоставляет ему отпуск без сохранения заработной платы соответствующей продолжительности.</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E366CD" w:rsidRPr="00E366CD" w:rsidRDefault="005C30E6" w:rsidP="00E366CD">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4.4. </w:t>
      </w:r>
      <w:r w:rsidR="00E366CD" w:rsidRPr="00E366CD">
        <w:rPr>
          <w:rFonts w:ascii="Times New Roman" w:hAnsi="Times New Roman" w:cs="Times New Roman"/>
          <w:sz w:val="24"/>
          <w:szCs w:val="24"/>
        </w:rPr>
        <w:t>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5. Оплата труда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5.1. Оплата труда Работника производится пропорционально отработанному времени исх</w:t>
      </w:r>
      <w:r w:rsidR="004D74C3">
        <w:rPr>
          <w:rFonts w:ascii="Times New Roman" w:hAnsi="Times New Roman" w:cs="Times New Roman"/>
          <w:sz w:val="24"/>
          <w:szCs w:val="24"/>
        </w:rPr>
        <w:t>одя из оклада на полной ставке 100</w:t>
      </w:r>
      <w:r w:rsidRPr="00C371F2">
        <w:rPr>
          <w:rFonts w:ascii="Times New Roman" w:hAnsi="Times New Roman" w:cs="Times New Roman"/>
          <w:sz w:val="24"/>
          <w:szCs w:val="24"/>
        </w:rPr>
        <w:t xml:space="preserve"> 000 (</w:t>
      </w:r>
      <w:r w:rsidR="004D74C3">
        <w:rPr>
          <w:rFonts w:ascii="Times New Roman" w:hAnsi="Times New Roman" w:cs="Times New Roman"/>
          <w:sz w:val="24"/>
          <w:szCs w:val="24"/>
        </w:rPr>
        <w:t>сто тысяч</w:t>
      </w:r>
      <w:r w:rsidRPr="00C371F2">
        <w:rPr>
          <w:rFonts w:ascii="Times New Roman" w:hAnsi="Times New Roman" w:cs="Times New Roman"/>
          <w:sz w:val="24"/>
          <w:szCs w:val="24"/>
        </w:rPr>
        <w:t>) руб. 00 коп. в месяц.</w:t>
      </w: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5.2. Работодателем могут устанавливаться премии и иные стимулирующие выплаты, порядок и условия выплаты которых определяются локальными нормативными актами Работодателя, с которыми Работник ознакомлен под подпись.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5.3. Работодатель выплачивает Работнику заработную плату каждые полмесяца в дни выплаты заработной платы, установленные Правилами внутреннего трудового распорядка, действующими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5.4. При совпадении дня выплаты с выходным или нерабочим праздничным днем выплата заработной платы производится накануне этого дня.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5.5. Оплата отпуска производится не позднее чем за три дня до его начала.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5.6. Заработная плата Работнику выплачивается в валюте РФ в безналичной денежной форме путем перечисления денежных средств на указанный в письменном заявлении Работника счет в кредитной организации. Заявление с реквизитами для перевода заработной платы передается Работником в бухгалтерию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6. Ответственность сторон</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6.1. Работник и Работодатель несут ответственность в соответствии с действующим законодательством. В частности, работник может быть привлечен к дисциплинарной ответственности в соответствии со ст. ст. 192, 193 ТК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6.2. Стороны </w:t>
      </w:r>
      <w:r w:rsidR="00E366CD">
        <w:rPr>
          <w:rFonts w:ascii="Times New Roman" w:hAnsi="Times New Roman" w:cs="Times New Roman"/>
          <w:sz w:val="24"/>
          <w:szCs w:val="24"/>
        </w:rPr>
        <w:t>Д</w:t>
      </w:r>
      <w:r w:rsidRPr="00C371F2">
        <w:rPr>
          <w:rFonts w:ascii="Times New Roman" w:hAnsi="Times New Roman" w:cs="Times New Roman"/>
          <w:sz w:val="24"/>
          <w:szCs w:val="24"/>
        </w:rPr>
        <w:t>оговора несут материальную ответственность в случаях и порядке, которые предусмотрены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7. Изменение и прекращение Договора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7.1. Изменение определенных сторонами условий настоящего Договора, в том числе перевод на другую работу, допускается только по соглашению сторон Договора, за исключением случаев, предусмотренных Трудовым кодексом РФ. Соглашение об изменении условий Договора заключается в письменной форме.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7.2. Настоящий Договор прекращается только по основаниям, предусмотренным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7.3. Днем прекращения настоящего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7.4. Гарантии и компенсации, связанные с расторжением настоящего Договора, предоставляются Работнику согласно нормам Трудового кодекса РФ, иных федеральных законов.</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8. Заключительные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8.1. Споры между сторонами, возникающие при исполнении настоящего Договора, рассматриваются в порядке, установленном действующим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8.2. Во всем остальном, что не предусмотрено настоящим Договором, стороны руководствуются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8.3. Настоящий Договор составлен в двух экземплярах, имеющих одинаковую юридическую силу, один из которых хранится у Работодателя, а другой - у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Реквизиты и подписи сторон</w:t>
      </w:r>
    </w:p>
    <w:p w:rsidR="005C30E6" w:rsidRPr="00C371F2" w:rsidRDefault="005C30E6" w:rsidP="005C30E6">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948"/>
        <w:gridCol w:w="567"/>
        <w:gridCol w:w="1412"/>
        <w:gridCol w:w="2835"/>
      </w:tblGrid>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Работодатель:</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Работник:</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Общество с огранич</w:t>
            </w:r>
            <w:r w:rsidR="004D74C3">
              <w:t>енной ответственностью "Пример</w:t>
            </w:r>
            <w:r w:rsidRPr="00C371F2">
              <w:t>"</w:t>
            </w:r>
          </w:p>
          <w:p w:rsidR="005C30E6" w:rsidRPr="00C371F2" w:rsidRDefault="004D74C3">
            <w:pPr>
              <w:pStyle w:val="ConsDTNormal"/>
              <w:autoSpaceDE/>
              <w:jc w:val="left"/>
            </w:pPr>
            <w:r>
              <w:t>(ООО "Пример</w:t>
            </w:r>
            <w:r w:rsidR="005C30E6" w:rsidRPr="00C371F2">
              <w:t>")</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4D74C3">
            <w:pPr>
              <w:pStyle w:val="ConsDTNormal"/>
              <w:autoSpaceDE/>
              <w:jc w:val="left"/>
            </w:pPr>
            <w:r>
              <w:t xml:space="preserve">Лунева </w:t>
            </w:r>
            <w:r w:rsidR="005C30E6" w:rsidRPr="00C371F2">
              <w:t>Василиса Петровна</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 xml:space="preserve">Адрес: </w:t>
            </w:r>
            <w:r w:rsidR="004D74C3">
              <w:t>135639, г. Москва, ул. Строителей</w:t>
            </w:r>
            <w:r w:rsidRPr="00C371F2">
              <w:t>, д. 18, стр. 1</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Паспорт гражданина Российской Федерации: 47 04 210834</w:t>
            </w:r>
          </w:p>
          <w:p w:rsidR="005C30E6" w:rsidRPr="00C371F2" w:rsidRDefault="005C30E6">
            <w:pPr>
              <w:pStyle w:val="ConsDTNormal"/>
              <w:autoSpaceDE/>
              <w:jc w:val="left"/>
            </w:pPr>
            <w:r w:rsidRPr="00C371F2">
              <w:lastRenderedPageBreak/>
              <w:t>Выдан: О</w:t>
            </w:r>
            <w:r w:rsidR="00EB1A1E">
              <w:t>ВД Кировс</w:t>
            </w:r>
            <w:r w:rsidRPr="00C371F2">
              <w:t>кого района</w:t>
            </w:r>
          </w:p>
          <w:p w:rsidR="005C30E6" w:rsidRPr="00C371F2" w:rsidRDefault="005C30E6">
            <w:pPr>
              <w:pStyle w:val="ConsDTNormal"/>
              <w:autoSpaceDE/>
              <w:jc w:val="left"/>
            </w:pPr>
            <w:r w:rsidRPr="00C371F2">
              <w:t>г. Москвы 03.09.2005</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lastRenderedPageBreak/>
              <w:t>ИНН 7120569449</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Адрес регистрации по месту жительства:</w:t>
            </w:r>
          </w:p>
          <w:p w:rsidR="005C30E6" w:rsidRPr="00C371F2" w:rsidRDefault="005C30E6">
            <w:pPr>
              <w:pStyle w:val="ConsDTNormal"/>
              <w:autoSpaceDE/>
              <w:jc w:val="left"/>
            </w:pPr>
            <w:r w:rsidRPr="00C371F2">
              <w:t xml:space="preserve">118456, </w:t>
            </w:r>
            <w:r w:rsidR="004D74C3">
              <w:t>г. Москва, ул. Академика Иванова, д. 10</w:t>
            </w:r>
            <w:r w:rsidRPr="00C371F2">
              <w:t>, кв. 18</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Генеральный директор</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1242" w:type="dxa"/>
            <w:tcBorders>
              <w:top w:val="nil"/>
              <w:left w:val="nil"/>
              <w:bottom w:val="single" w:sz="6" w:space="0" w:color="auto"/>
              <w:right w:val="nil"/>
            </w:tcBorders>
          </w:tcPr>
          <w:p w:rsidR="005C30E6" w:rsidRPr="00C371F2" w:rsidRDefault="004D74C3">
            <w:pPr>
              <w:pStyle w:val="ConsDTNormal"/>
              <w:autoSpaceDE/>
              <w:jc w:val="center"/>
            </w:pPr>
            <w:r>
              <w:rPr>
                <w:i/>
                <w:iCs/>
              </w:rPr>
              <w:t>Иванов</w:t>
            </w:r>
          </w:p>
        </w:tc>
        <w:tc>
          <w:tcPr>
            <w:tcW w:w="2948" w:type="dxa"/>
            <w:tcBorders>
              <w:top w:val="nil"/>
              <w:left w:val="nil"/>
              <w:bottom w:val="single" w:sz="6" w:space="0" w:color="auto"/>
              <w:right w:val="nil"/>
            </w:tcBorders>
          </w:tcPr>
          <w:p w:rsidR="005C30E6" w:rsidRPr="00C371F2" w:rsidRDefault="005C30E6">
            <w:pPr>
              <w:pStyle w:val="ConsDTNormal"/>
              <w:autoSpaceDE/>
              <w:jc w:val="center"/>
            </w:pPr>
            <w:r w:rsidRPr="00C371F2">
              <w:t>/</w:t>
            </w:r>
            <w:r w:rsidR="00F57206" w:rsidRPr="00C371F2">
              <w:t xml:space="preserve"> </w:t>
            </w:r>
            <w:r w:rsidR="004D74C3">
              <w:t>С.А. Иванов</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nil"/>
              <w:left w:val="nil"/>
              <w:bottom w:val="single" w:sz="6" w:space="0" w:color="auto"/>
              <w:right w:val="nil"/>
            </w:tcBorders>
          </w:tcPr>
          <w:p w:rsidR="005C30E6" w:rsidRPr="00C371F2" w:rsidRDefault="004D74C3">
            <w:pPr>
              <w:pStyle w:val="ConsDTNormal"/>
              <w:autoSpaceDE/>
              <w:jc w:val="center"/>
            </w:pPr>
            <w:r>
              <w:rPr>
                <w:i/>
                <w:iCs/>
              </w:rPr>
              <w:t>Лунева</w:t>
            </w:r>
          </w:p>
        </w:tc>
        <w:tc>
          <w:tcPr>
            <w:tcW w:w="2835" w:type="dxa"/>
            <w:tcBorders>
              <w:top w:val="nil"/>
              <w:left w:val="nil"/>
              <w:bottom w:val="single" w:sz="6" w:space="0" w:color="auto"/>
              <w:right w:val="nil"/>
            </w:tcBorders>
          </w:tcPr>
          <w:p w:rsidR="005C30E6" w:rsidRPr="00C371F2" w:rsidRDefault="005C30E6">
            <w:pPr>
              <w:pStyle w:val="ConsDTNormal"/>
              <w:autoSpaceDE/>
              <w:jc w:val="center"/>
            </w:pPr>
            <w:r w:rsidRPr="00C371F2">
              <w:rPr>
                <w:iCs/>
              </w:rPr>
              <w:t>/</w:t>
            </w:r>
            <w:r w:rsidR="00F57206" w:rsidRPr="00C371F2">
              <w:rPr>
                <w:iCs/>
              </w:rPr>
              <w:t xml:space="preserve"> </w:t>
            </w:r>
            <w:r w:rsidR="004D74C3">
              <w:rPr>
                <w:color w:val="000000"/>
              </w:rPr>
              <w:t>В.П. Лунева</w:t>
            </w:r>
          </w:p>
        </w:tc>
      </w:tr>
      <w:tr w:rsidR="005C30E6" w:rsidRPr="00C371F2">
        <w:tc>
          <w:tcPr>
            <w:tcW w:w="124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948"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835"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r>
    </w:tbl>
    <w:p w:rsidR="004476DF" w:rsidRDefault="004476DF" w:rsidP="00AD6F4C">
      <w:pPr>
        <w:rPr>
          <w:szCs w:val="24"/>
        </w:rPr>
      </w:pPr>
    </w:p>
    <w:p w:rsidR="00E366CD" w:rsidRPr="00E366CD" w:rsidRDefault="00E366CD" w:rsidP="00E366CD">
      <w:pPr>
        <w:pStyle w:val="ConsNormal"/>
        <w:rPr>
          <w:rFonts w:ascii="Times New Roman" w:hAnsi="Times New Roman" w:cs="Times New Roman"/>
          <w:sz w:val="24"/>
          <w:szCs w:val="24"/>
        </w:rPr>
      </w:pPr>
      <w:r w:rsidRPr="00E366CD">
        <w:rPr>
          <w:rFonts w:ascii="Times New Roman" w:hAnsi="Times New Roman" w:cs="Times New Roman"/>
          <w:sz w:val="24"/>
          <w:szCs w:val="24"/>
        </w:rPr>
        <w:t xml:space="preserve">Экземпляр трудового договора от </w:t>
      </w:r>
      <w:r w:rsidR="00BC249D">
        <w:rPr>
          <w:rFonts w:ascii="Times New Roman" w:hAnsi="Times New Roman" w:cs="Times New Roman"/>
          <w:sz w:val="24"/>
          <w:szCs w:val="24"/>
        </w:rPr>
        <w:t>1</w:t>
      </w:r>
      <w:r w:rsidR="00FB6D99">
        <w:rPr>
          <w:rFonts w:ascii="Times New Roman" w:hAnsi="Times New Roman" w:cs="Times New Roman"/>
          <w:sz w:val="24"/>
          <w:szCs w:val="24"/>
        </w:rPr>
        <w:t>4</w:t>
      </w:r>
      <w:r w:rsidRPr="00E366CD">
        <w:rPr>
          <w:rFonts w:ascii="Times New Roman" w:hAnsi="Times New Roman" w:cs="Times New Roman"/>
          <w:sz w:val="24"/>
          <w:szCs w:val="24"/>
        </w:rPr>
        <w:t xml:space="preserve"> </w:t>
      </w:r>
      <w:r w:rsidR="006E061D">
        <w:rPr>
          <w:rFonts w:ascii="Times New Roman" w:hAnsi="Times New Roman" w:cs="Times New Roman"/>
          <w:sz w:val="24"/>
          <w:szCs w:val="24"/>
        </w:rPr>
        <w:t>апреля</w:t>
      </w:r>
      <w:r w:rsidR="00B20C73">
        <w:rPr>
          <w:rFonts w:ascii="Times New Roman" w:hAnsi="Times New Roman" w:cs="Times New Roman"/>
          <w:sz w:val="24"/>
          <w:szCs w:val="24"/>
        </w:rPr>
        <w:t xml:space="preserve"> </w:t>
      </w:r>
      <w:r w:rsidRPr="00E366CD">
        <w:rPr>
          <w:rFonts w:ascii="Times New Roman" w:hAnsi="Times New Roman" w:cs="Times New Roman"/>
          <w:sz w:val="24"/>
          <w:szCs w:val="24"/>
        </w:rPr>
        <w:t>202</w:t>
      </w:r>
      <w:r w:rsidR="00FB6D99">
        <w:rPr>
          <w:rFonts w:ascii="Times New Roman" w:hAnsi="Times New Roman" w:cs="Times New Roman"/>
          <w:sz w:val="24"/>
          <w:szCs w:val="24"/>
        </w:rPr>
        <w:t>5</w:t>
      </w:r>
      <w:r w:rsidR="00BC249D">
        <w:rPr>
          <w:rFonts w:ascii="Times New Roman" w:hAnsi="Times New Roman" w:cs="Times New Roman"/>
          <w:sz w:val="24"/>
          <w:szCs w:val="24"/>
        </w:rPr>
        <w:t xml:space="preserve"> г. N 10</w:t>
      </w:r>
      <w:r w:rsidRPr="00E366CD">
        <w:rPr>
          <w:rFonts w:ascii="Times New Roman" w:hAnsi="Times New Roman" w:cs="Times New Roman"/>
          <w:sz w:val="24"/>
          <w:szCs w:val="24"/>
        </w:rPr>
        <w:t>-ТД на руки получил(а):</w:t>
      </w:r>
    </w:p>
    <w:p w:rsidR="00E366CD" w:rsidRPr="00E366CD" w:rsidRDefault="00E366CD" w:rsidP="00E366CD">
      <w:pPr>
        <w:pStyle w:val="ConsNormal"/>
        <w:rPr>
          <w:rFonts w:ascii="Times New Roman" w:hAnsi="Times New Roman" w:cs="Times New Roman"/>
          <w:sz w:val="24"/>
          <w:szCs w:val="24"/>
        </w:rPr>
      </w:pPr>
    </w:p>
    <w:p w:rsidR="00E366CD" w:rsidRPr="004732D4" w:rsidRDefault="00083F77" w:rsidP="00E366CD">
      <w:pPr>
        <w:pStyle w:val="ConsNormal"/>
        <w:rPr>
          <w:rFonts w:ascii="Times New Roman" w:hAnsi="Times New Roman" w:cs="Times New Roman"/>
          <w:sz w:val="24"/>
          <w:szCs w:val="24"/>
        </w:rPr>
      </w:pPr>
      <w:r>
        <w:rPr>
          <w:rFonts w:ascii="Times New Roman" w:hAnsi="Times New Roman" w:cs="Times New Roman"/>
          <w:i/>
          <w:sz w:val="24"/>
          <w:szCs w:val="24"/>
        </w:rPr>
        <w:t>1</w:t>
      </w:r>
      <w:r w:rsidR="00FB6D99">
        <w:rPr>
          <w:rFonts w:ascii="Times New Roman" w:hAnsi="Times New Roman" w:cs="Times New Roman"/>
          <w:i/>
          <w:sz w:val="24"/>
          <w:szCs w:val="24"/>
        </w:rPr>
        <w:t>4</w:t>
      </w:r>
      <w:r w:rsidR="00E366CD" w:rsidRPr="00E366CD">
        <w:rPr>
          <w:rFonts w:ascii="Times New Roman" w:hAnsi="Times New Roman" w:cs="Times New Roman"/>
          <w:i/>
          <w:sz w:val="24"/>
          <w:szCs w:val="24"/>
        </w:rPr>
        <w:t xml:space="preserve"> </w:t>
      </w:r>
      <w:r w:rsidR="006E061D">
        <w:rPr>
          <w:rFonts w:ascii="Times New Roman" w:hAnsi="Times New Roman" w:cs="Times New Roman"/>
          <w:i/>
          <w:sz w:val="24"/>
          <w:szCs w:val="24"/>
        </w:rPr>
        <w:t>апреля</w:t>
      </w:r>
      <w:r w:rsidR="00B20C73">
        <w:rPr>
          <w:rFonts w:ascii="Times New Roman" w:hAnsi="Times New Roman" w:cs="Times New Roman"/>
          <w:i/>
          <w:sz w:val="24"/>
          <w:szCs w:val="24"/>
        </w:rPr>
        <w:t xml:space="preserve"> </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202</w:t>
      </w:r>
      <w:r w:rsidR="00FB6D99">
        <w:rPr>
          <w:rFonts w:ascii="Times New Roman" w:hAnsi="Times New Roman" w:cs="Times New Roman"/>
          <w:i/>
          <w:sz w:val="24"/>
          <w:szCs w:val="24"/>
        </w:rPr>
        <w:t>5</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г.</w:t>
      </w:r>
      <w:r w:rsidR="00E366CD">
        <w:rPr>
          <w:rFonts w:ascii="Times New Roman" w:hAnsi="Times New Roman" w:cs="Times New Roman"/>
          <w:sz w:val="24"/>
          <w:szCs w:val="24"/>
        </w:rPr>
        <w:t xml:space="preserve"> </w:t>
      </w:r>
      <w:r w:rsidR="004D74C3">
        <w:rPr>
          <w:rFonts w:ascii="Times New Roman" w:hAnsi="Times New Roman" w:cs="Times New Roman"/>
          <w:i/>
          <w:sz w:val="24"/>
          <w:szCs w:val="24"/>
        </w:rPr>
        <w:t>Лунева</w:t>
      </w:r>
      <w:r w:rsidR="004D74C3">
        <w:rPr>
          <w:rFonts w:ascii="Times New Roman" w:hAnsi="Times New Roman" w:cs="Times New Roman"/>
          <w:sz w:val="24"/>
          <w:szCs w:val="24"/>
        </w:rPr>
        <w:t xml:space="preserve"> /В.П. Лунева</w:t>
      </w:r>
    </w:p>
    <w:p w:rsidR="004732D4" w:rsidRPr="004732D4" w:rsidRDefault="004732D4" w:rsidP="00E366CD">
      <w:pPr>
        <w:pStyle w:val="ConsNormal"/>
        <w:rPr>
          <w:rFonts w:ascii="Times New Roman" w:hAnsi="Times New Roman" w:cs="Times New Roman"/>
          <w:sz w:val="24"/>
          <w:szCs w:val="24"/>
        </w:rPr>
      </w:pPr>
    </w:p>
    <w:p w:rsidR="00E366CD" w:rsidRPr="00C371F2" w:rsidRDefault="00E366CD" w:rsidP="00AD6F4C">
      <w:pPr>
        <w:rPr>
          <w:szCs w:val="24"/>
        </w:rPr>
      </w:pPr>
      <w:bookmarkStart w:id="0" w:name="_GoBack"/>
      <w:bookmarkEnd w:id="0"/>
    </w:p>
    <w:sectPr w:rsidR="00E366CD" w:rsidRPr="00C371F2" w:rsidSect="00AD7378">
      <w:headerReference w:type="default" r:id="rId9"/>
      <w:pgSz w:w="11906" w:h="16838"/>
      <w:pgMar w:top="567" w:right="567" w:bottom="567" w:left="56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419" w:rsidRDefault="00576419" w:rsidP="00432B35">
      <w:pPr>
        <w:spacing w:after="0" w:line="240" w:lineRule="auto"/>
      </w:pPr>
      <w:r>
        <w:separator/>
      </w:r>
    </w:p>
  </w:endnote>
  <w:endnote w:type="continuationSeparator" w:id="0">
    <w:p w:rsidR="00576419" w:rsidRDefault="00576419"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419" w:rsidRDefault="00576419" w:rsidP="00432B35">
      <w:pPr>
        <w:spacing w:after="0" w:line="240" w:lineRule="auto"/>
      </w:pPr>
      <w:r>
        <w:separator/>
      </w:r>
    </w:p>
  </w:footnote>
  <w:footnote w:type="continuationSeparator" w:id="0">
    <w:p w:rsidR="00576419" w:rsidRDefault="00576419" w:rsidP="00432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C" w:rsidRDefault="0059788C" w:rsidP="0059788C">
    <w:pPr>
      <w:pStyle w:val="a3"/>
      <w:rPr>
        <w:color w:val="000000"/>
        <w:sz w:val="14"/>
        <w:szCs w:val="14"/>
      </w:rPr>
    </w:pPr>
    <w:r>
      <w:rPr>
        <w:color w:val="000000"/>
        <w:sz w:val="14"/>
        <w:szCs w:val="14"/>
      </w:rPr>
      <w:t>Подготовлено специалистами сайта «Время бухгалтера»</w:t>
    </w:r>
  </w:p>
  <w:p w:rsidR="0059788C" w:rsidRPr="00610523" w:rsidRDefault="0059788C" w:rsidP="0059788C">
    <w:pPr>
      <w:pStyle w:val="a3"/>
      <w:rPr>
        <w:color w:val="000000"/>
        <w:sz w:val="14"/>
        <w:szCs w:val="14"/>
        <w:lang w:val="en-US"/>
      </w:rPr>
    </w:pPr>
    <w:r>
      <w:rPr>
        <w:color w:val="000000"/>
        <w:sz w:val="14"/>
        <w:szCs w:val="14"/>
        <w:lang w:val="en-US"/>
      </w:rPr>
      <w:t>www.v2b.ru</w:t>
    </w:r>
  </w:p>
  <w:p w:rsidR="00432B35" w:rsidRDefault="0059788C" w:rsidP="0059788C">
    <w:pPr>
      <w:pStyle w:val="a3"/>
      <w:tabs>
        <w:tab w:val="left" w:pos="1200"/>
      </w:tabs>
      <w:spacing w:line="240" w:lineRule="auto"/>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nsid w:val="0F2B1BD9"/>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nsid w:val="28C965CF"/>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4">
    <w:nsid w:val="5EAF244A"/>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num w:numId="1">
    <w:abstractNumId w:val="0"/>
    <w:lvlOverride w:ilvl="0">
      <w:startOverride w:val="1"/>
    </w:lvlOverride>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B8"/>
    <w:rsid w:val="00024B6A"/>
    <w:rsid w:val="00083F77"/>
    <w:rsid w:val="000C29A7"/>
    <w:rsid w:val="000E2FB2"/>
    <w:rsid w:val="000E6FEF"/>
    <w:rsid w:val="00111A54"/>
    <w:rsid w:val="00143FF4"/>
    <w:rsid w:val="00150BBB"/>
    <w:rsid w:val="001660BA"/>
    <w:rsid w:val="001F440A"/>
    <w:rsid w:val="002364EA"/>
    <w:rsid w:val="002438B9"/>
    <w:rsid w:val="00253566"/>
    <w:rsid w:val="00420A15"/>
    <w:rsid w:val="00432B35"/>
    <w:rsid w:val="004476DF"/>
    <w:rsid w:val="004732D4"/>
    <w:rsid w:val="00487DF8"/>
    <w:rsid w:val="00490585"/>
    <w:rsid w:val="004A30BF"/>
    <w:rsid w:val="004C2C89"/>
    <w:rsid w:val="004D74C3"/>
    <w:rsid w:val="004E3D69"/>
    <w:rsid w:val="004F7E81"/>
    <w:rsid w:val="00556512"/>
    <w:rsid w:val="00563E23"/>
    <w:rsid w:val="00576419"/>
    <w:rsid w:val="0059788C"/>
    <w:rsid w:val="00597EF1"/>
    <w:rsid w:val="005C30E6"/>
    <w:rsid w:val="00610523"/>
    <w:rsid w:val="00617ACC"/>
    <w:rsid w:val="00627217"/>
    <w:rsid w:val="006B40E0"/>
    <w:rsid w:val="006C0E41"/>
    <w:rsid w:val="006E061D"/>
    <w:rsid w:val="00721CCD"/>
    <w:rsid w:val="007760B6"/>
    <w:rsid w:val="007D0916"/>
    <w:rsid w:val="007F68FD"/>
    <w:rsid w:val="008017D9"/>
    <w:rsid w:val="008040D7"/>
    <w:rsid w:val="00867367"/>
    <w:rsid w:val="008E25A6"/>
    <w:rsid w:val="009345DE"/>
    <w:rsid w:val="009838D9"/>
    <w:rsid w:val="00A2686C"/>
    <w:rsid w:val="00AD6F4C"/>
    <w:rsid w:val="00AD7378"/>
    <w:rsid w:val="00B20C73"/>
    <w:rsid w:val="00B6645D"/>
    <w:rsid w:val="00BB13E0"/>
    <w:rsid w:val="00BC249D"/>
    <w:rsid w:val="00BF73B3"/>
    <w:rsid w:val="00C371F2"/>
    <w:rsid w:val="00C75884"/>
    <w:rsid w:val="00C84549"/>
    <w:rsid w:val="00C93C32"/>
    <w:rsid w:val="00D06BB8"/>
    <w:rsid w:val="00D57F38"/>
    <w:rsid w:val="00D655AC"/>
    <w:rsid w:val="00D87A3B"/>
    <w:rsid w:val="00E00525"/>
    <w:rsid w:val="00E2253B"/>
    <w:rsid w:val="00E366CD"/>
    <w:rsid w:val="00EB1A1E"/>
    <w:rsid w:val="00EF2067"/>
    <w:rsid w:val="00EF60CC"/>
    <w:rsid w:val="00F47A1D"/>
    <w:rsid w:val="00F5699B"/>
    <w:rsid w:val="00F57206"/>
    <w:rsid w:val="00FB6D99"/>
    <w:rsid w:val="00FF1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53257-3445-4DF8-B759-97499B5C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2031</Words>
  <Characters>14675</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Бурцева Алла</cp:lastModifiedBy>
  <cp:revision>3</cp:revision>
  <cp:lastPrinted>2020-02-07T13:44:00Z</cp:lastPrinted>
  <dcterms:created xsi:type="dcterms:W3CDTF">2024-10-17T12:53:00Z</dcterms:created>
  <dcterms:modified xsi:type="dcterms:W3CDTF">2024-10-17T12:55:00Z</dcterms:modified>
</cp:coreProperties>
</file>