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30283" w14:textId="77777777" w:rsidR="00B00A68" w:rsidRPr="004D59B9" w:rsidRDefault="00F65149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4D59B9">
        <w:rPr>
          <w:rFonts w:hAnsi="Times New Roman" w:cs="Times New Roman"/>
          <w:color w:val="000000"/>
          <w:sz w:val="24"/>
          <w:szCs w:val="24"/>
          <w:lang w:val="ru-RU"/>
        </w:rPr>
        <w:t>_____________________</w:t>
      </w:r>
      <w:r w:rsidRPr="004D59B9">
        <w:rPr>
          <w:lang w:val="ru-RU"/>
        </w:rPr>
        <w:br/>
      </w:r>
      <w:r w:rsidRPr="004D59B9">
        <w:rPr>
          <w:rFonts w:hAnsi="Times New Roman" w:cs="Times New Roman"/>
          <w:color w:val="000000"/>
          <w:sz w:val="24"/>
          <w:szCs w:val="24"/>
          <w:lang w:val="ru-RU"/>
        </w:rPr>
        <w:t>____________</w:t>
      </w:r>
      <w:r w:rsidRPr="004D59B9">
        <w:rPr>
          <w:lang w:val="ru-RU"/>
        </w:rPr>
        <w:br/>
      </w:r>
      <w:r w:rsidRPr="004D59B9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</w:t>
      </w:r>
      <w:r w:rsidRPr="004D59B9">
        <w:rPr>
          <w:lang w:val="ru-RU"/>
        </w:rPr>
        <w:br/>
      </w:r>
      <w:r w:rsidRPr="004D59B9">
        <w:rPr>
          <w:rFonts w:hAnsi="Times New Roman" w:cs="Times New Roman"/>
          <w:color w:val="000000"/>
          <w:sz w:val="24"/>
          <w:szCs w:val="24"/>
          <w:lang w:val="ru-RU"/>
        </w:rPr>
        <w:t>_____________</w:t>
      </w:r>
    </w:p>
    <w:p w14:paraId="171400C2" w14:textId="77777777" w:rsidR="00B00A68" w:rsidRPr="004D59B9" w:rsidRDefault="00F6514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D59B9">
        <w:rPr>
          <w:rFonts w:hAnsi="Times New Roman" w:cs="Times New Roman"/>
          <w:color w:val="000000"/>
          <w:sz w:val="24"/>
          <w:szCs w:val="24"/>
          <w:lang w:val="ru-RU"/>
        </w:rPr>
        <w:t>ЗАЯВЛЕНИЕ</w:t>
      </w:r>
    </w:p>
    <w:p w14:paraId="756DC98C" w14:textId="261216D4" w:rsidR="00B00A68" w:rsidRDefault="00F6514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D59B9">
        <w:rPr>
          <w:rFonts w:hAnsi="Times New Roman" w:cs="Times New Roman"/>
          <w:color w:val="000000"/>
          <w:sz w:val="24"/>
          <w:szCs w:val="24"/>
          <w:lang w:val="ru-RU"/>
        </w:rPr>
        <w:t>Прошу</w:t>
      </w:r>
      <w:r w:rsidRPr="004D59B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59B9">
        <w:rPr>
          <w:rFonts w:hAnsi="Times New Roman" w:cs="Times New Roman"/>
          <w:color w:val="000000"/>
          <w:sz w:val="24"/>
          <w:szCs w:val="24"/>
          <w:lang w:val="ru-RU"/>
        </w:rPr>
        <w:t>вести</w:t>
      </w:r>
      <w:r w:rsidRPr="004D59B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59B9">
        <w:rPr>
          <w:rFonts w:hAnsi="Times New Roman" w:cs="Times New Roman"/>
          <w:color w:val="000000"/>
          <w:sz w:val="24"/>
          <w:szCs w:val="24"/>
          <w:lang w:val="ru-RU"/>
        </w:rPr>
        <w:t>сведения</w:t>
      </w:r>
      <w:r w:rsidRPr="004D59B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59B9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4D59B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59B9">
        <w:rPr>
          <w:rFonts w:hAnsi="Times New Roman" w:cs="Times New Roman"/>
          <w:color w:val="000000"/>
          <w:sz w:val="24"/>
          <w:szCs w:val="24"/>
          <w:lang w:val="ru-RU"/>
        </w:rPr>
        <w:t>моей</w:t>
      </w:r>
      <w:r w:rsidRPr="004D59B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59B9">
        <w:rPr>
          <w:rFonts w:hAnsi="Times New Roman" w:cs="Times New Roman"/>
          <w:color w:val="000000"/>
          <w:sz w:val="24"/>
          <w:szCs w:val="24"/>
          <w:lang w:val="ru-RU"/>
        </w:rPr>
        <w:t>трудовой</w:t>
      </w:r>
      <w:r w:rsidRPr="004D59B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59B9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4D59B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D59B9">
        <w:rPr>
          <w:rFonts w:hAnsi="Times New Roman" w:cs="Times New Roman"/>
          <w:color w:val="000000"/>
          <w:sz w:val="24"/>
          <w:szCs w:val="24"/>
          <w:lang w:val="ru-RU"/>
        </w:rPr>
        <w:t>переводах</w:t>
      </w:r>
      <w:r w:rsidRPr="004D59B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59B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D59B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59B9">
        <w:rPr>
          <w:rFonts w:hAnsi="Times New Roman" w:cs="Times New Roman"/>
          <w:color w:val="000000"/>
          <w:sz w:val="24"/>
          <w:szCs w:val="24"/>
          <w:lang w:val="ru-RU"/>
        </w:rPr>
        <w:t>другую</w:t>
      </w:r>
      <w:r w:rsidRPr="004D59B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59B9">
        <w:rPr>
          <w:rFonts w:hAnsi="Times New Roman" w:cs="Times New Roman"/>
          <w:color w:val="000000"/>
          <w:sz w:val="24"/>
          <w:szCs w:val="24"/>
          <w:lang w:val="ru-RU"/>
        </w:rPr>
        <w:t>постоянную</w:t>
      </w:r>
      <w:r w:rsidRPr="004D59B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59B9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4D59B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D59B9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4D59B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59B9">
        <w:rPr>
          <w:rFonts w:hAnsi="Times New Roman" w:cs="Times New Roman"/>
          <w:color w:val="000000"/>
          <w:sz w:val="24"/>
          <w:szCs w:val="24"/>
          <w:lang w:val="ru-RU"/>
        </w:rPr>
        <w:t>увольнении</w:t>
      </w:r>
      <w:r w:rsidRPr="004D59B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59B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D59B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59B9">
        <w:rPr>
          <w:rFonts w:hAnsi="Times New Roman" w:cs="Times New Roman"/>
          <w:color w:val="000000"/>
          <w:sz w:val="24"/>
          <w:szCs w:val="24"/>
          <w:lang w:val="ru-RU"/>
        </w:rPr>
        <w:t>основаниях</w:t>
      </w:r>
      <w:r w:rsidRPr="004D59B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59B9">
        <w:rPr>
          <w:rFonts w:hAnsi="Times New Roman" w:cs="Times New Roman"/>
          <w:color w:val="000000"/>
          <w:sz w:val="24"/>
          <w:szCs w:val="24"/>
          <w:lang w:val="ru-RU"/>
        </w:rPr>
        <w:t>прекращения</w:t>
      </w:r>
      <w:r w:rsidRPr="004D59B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59B9">
        <w:rPr>
          <w:rFonts w:hAnsi="Times New Roman" w:cs="Times New Roman"/>
          <w:color w:val="000000"/>
          <w:sz w:val="24"/>
          <w:szCs w:val="24"/>
          <w:lang w:val="ru-RU"/>
        </w:rPr>
        <w:t>трудового</w:t>
      </w:r>
      <w:r w:rsidRPr="004D59B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59B9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4D59B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59B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D59B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59B9">
        <w:rPr>
          <w:rFonts w:hAnsi="Times New Roman" w:cs="Times New Roman"/>
          <w:color w:val="000000"/>
          <w:sz w:val="24"/>
          <w:szCs w:val="24"/>
          <w:lang w:val="ru-RU"/>
        </w:rPr>
        <w:t>др</w:t>
      </w:r>
      <w:r w:rsidRPr="004D59B9">
        <w:rPr>
          <w:rFonts w:hAnsi="Times New Roman" w:cs="Times New Roman"/>
          <w:color w:val="000000"/>
          <w:sz w:val="24"/>
          <w:szCs w:val="24"/>
          <w:lang w:val="ru-RU"/>
        </w:rPr>
        <w:t xml:space="preserve">.) </w:t>
      </w:r>
      <w:r w:rsidRPr="004D59B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D59B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59B9">
        <w:rPr>
          <w:rFonts w:hAnsi="Times New Roman" w:cs="Times New Roman"/>
          <w:color w:val="000000"/>
          <w:sz w:val="24"/>
          <w:szCs w:val="24"/>
          <w:lang w:val="ru-RU"/>
        </w:rPr>
        <w:t>электронном</w:t>
      </w:r>
      <w:r w:rsidRPr="004D59B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59B9">
        <w:rPr>
          <w:rFonts w:hAnsi="Times New Roman" w:cs="Times New Roman"/>
          <w:color w:val="000000"/>
          <w:sz w:val="24"/>
          <w:szCs w:val="24"/>
          <w:lang w:val="ru-RU"/>
        </w:rPr>
        <w:t>виде</w:t>
      </w:r>
      <w:r w:rsidRPr="004D59B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D59B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D59B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59B9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4D59B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59B9">
        <w:rPr>
          <w:rFonts w:hAnsi="Times New Roman" w:cs="Times New Roman"/>
          <w:color w:val="000000"/>
          <w:sz w:val="24"/>
          <w:szCs w:val="24"/>
          <w:lang w:val="ru-RU"/>
        </w:rPr>
        <w:t>передачи</w:t>
      </w:r>
      <w:r w:rsidRPr="004D59B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59B9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4D59B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59B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D59B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59B9">
        <w:rPr>
          <w:rFonts w:hAnsi="Times New Roman" w:cs="Times New Roman"/>
          <w:color w:val="000000"/>
          <w:sz w:val="24"/>
          <w:szCs w:val="24"/>
          <w:lang w:val="ru-RU"/>
        </w:rPr>
        <w:t>хранение</w:t>
      </w:r>
      <w:r w:rsidRPr="004D59B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59B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D59B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59B9">
        <w:rPr>
          <w:rFonts w:hAnsi="Times New Roman" w:cs="Times New Roman"/>
          <w:color w:val="000000"/>
          <w:sz w:val="24"/>
          <w:szCs w:val="24"/>
          <w:lang w:val="ru-RU"/>
        </w:rPr>
        <w:t>информационные</w:t>
      </w:r>
      <w:r w:rsidRPr="004D59B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59B9">
        <w:rPr>
          <w:rFonts w:hAnsi="Times New Roman" w:cs="Times New Roman"/>
          <w:color w:val="000000"/>
          <w:sz w:val="24"/>
          <w:szCs w:val="24"/>
          <w:lang w:val="ru-RU"/>
        </w:rPr>
        <w:t>ресурсы</w:t>
      </w:r>
      <w:r w:rsidRPr="004D59B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59B9">
        <w:rPr>
          <w:rFonts w:hAnsi="Times New Roman" w:cs="Times New Roman"/>
          <w:color w:val="000000"/>
          <w:sz w:val="24"/>
          <w:szCs w:val="24"/>
          <w:lang w:val="ru-RU"/>
        </w:rPr>
        <w:t>Пенсионного</w:t>
      </w:r>
      <w:r w:rsidRPr="004D59B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59B9">
        <w:rPr>
          <w:rFonts w:hAnsi="Times New Roman" w:cs="Times New Roman"/>
          <w:color w:val="000000"/>
          <w:sz w:val="24"/>
          <w:szCs w:val="24"/>
          <w:lang w:val="ru-RU"/>
        </w:rPr>
        <w:t>фонда</w:t>
      </w:r>
      <w:r w:rsidRPr="004D59B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59B9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4D59B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59B9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4D59B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1F029943" w14:textId="77777777" w:rsidR="004D59B9" w:rsidRPr="004D59B9" w:rsidRDefault="004D59B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24AF2780" w14:textId="70DB3F23" w:rsidR="004D59B9" w:rsidRPr="002F4D64" w:rsidRDefault="004D59B9" w:rsidP="004D59B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F4D64">
        <w:rPr>
          <w:rFonts w:hAnsi="Times New Roman" w:cs="Times New Roman"/>
          <w:color w:val="000000"/>
          <w:sz w:val="24"/>
          <w:szCs w:val="24"/>
          <w:lang w:val="ru-RU"/>
        </w:rPr>
        <w:t>___________________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Pr="002F4D64">
        <w:rPr>
          <w:rFonts w:hAnsi="Times New Roman" w:cs="Times New Roman"/>
          <w:color w:val="000000"/>
          <w:sz w:val="24"/>
          <w:szCs w:val="24"/>
          <w:lang w:val="ru-RU"/>
        </w:rPr>
        <w:t>___________________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</w:t>
      </w:r>
      <w:r w:rsidRPr="002F4D64">
        <w:rPr>
          <w:rFonts w:hAnsi="Times New Roman" w:cs="Times New Roman"/>
          <w:color w:val="000000"/>
          <w:sz w:val="24"/>
          <w:szCs w:val="24"/>
          <w:lang w:val="ru-RU"/>
        </w:rPr>
        <w:t>___________________</w:t>
      </w:r>
    </w:p>
    <w:p w14:paraId="3A8E89E4" w14:textId="77777777" w:rsidR="00F65149" w:rsidRDefault="00F65149"/>
    <w:sectPr w:rsidR="00F65149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2D33B1"/>
    <w:rsid w:val="002D3591"/>
    <w:rsid w:val="003514A0"/>
    <w:rsid w:val="004D59B9"/>
    <w:rsid w:val="004F7E17"/>
    <w:rsid w:val="005A05CE"/>
    <w:rsid w:val="00653AF6"/>
    <w:rsid w:val="00B00A68"/>
    <w:rsid w:val="00B73A5A"/>
    <w:rsid w:val="00E438A1"/>
    <w:rsid w:val="00F01E19"/>
    <w:rsid w:val="00F65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0D50E"/>
  <w15:docId w15:val="{DAAFEA80-BD88-4712-A073-151A2CB84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RealSound</cp:lastModifiedBy>
  <cp:revision>2</cp:revision>
  <dcterms:created xsi:type="dcterms:W3CDTF">2011-11-02T04:15:00Z</dcterms:created>
  <dcterms:modified xsi:type="dcterms:W3CDTF">2021-07-18T15:22:00Z</dcterms:modified>
</cp:coreProperties>
</file>