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14"/>
        <w:gridCol w:w="1814"/>
        <w:gridCol w:w="1814"/>
        <w:gridCol w:w="1814"/>
        <w:gridCol w:w="1814"/>
      </w:tblGrid>
      <w:tr w:rsidR="00722666">
        <w:tc>
          <w:tcPr>
            <w:tcW w:w="907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666" w:rsidRDefault="00722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Общество с ограниченной ответственностью "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ПрофСтайлПлюс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"</w:t>
            </w:r>
          </w:p>
        </w:tc>
      </w:tr>
      <w:tr w:rsidR="00722666">
        <w:tc>
          <w:tcPr>
            <w:tcW w:w="907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722666" w:rsidRDefault="00722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ПРИКАЗ</w:t>
            </w:r>
          </w:p>
        </w:tc>
      </w:tr>
      <w:tr w:rsidR="00722666">
        <w:tc>
          <w:tcPr>
            <w:tcW w:w="1814" w:type="dxa"/>
            <w:tcBorders>
              <w:left w:val="single" w:sz="4" w:space="0" w:color="auto"/>
            </w:tcBorders>
          </w:tcPr>
          <w:p w:rsidR="00722666" w:rsidRDefault="007226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20.07.2026</w:t>
            </w:r>
          </w:p>
        </w:tc>
        <w:tc>
          <w:tcPr>
            <w:tcW w:w="1814" w:type="dxa"/>
          </w:tcPr>
          <w:p w:rsidR="00722666" w:rsidRDefault="00722666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4" w:type="dxa"/>
          </w:tcPr>
          <w:p w:rsidR="00722666" w:rsidRDefault="00722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4" w:type="dxa"/>
          </w:tcPr>
          <w:p w:rsidR="00722666" w:rsidRDefault="00722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4" w:type="dxa"/>
            <w:tcBorders>
              <w:right w:val="single" w:sz="4" w:space="0" w:color="auto"/>
            </w:tcBorders>
          </w:tcPr>
          <w:p w:rsidR="00722666" w:rsidRDefault="007226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 48-ш</w:t>
            </w:r>
          </w:p>
        </w:tc>
      </w:tr>
      <w:tr w:rsidR="00722666">
        <w:tc>
          <w:tcPr>
            <w:tcW w:w="907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722666" w:rsidRDefault="00722666" w:rsidP="00722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г. Москва</w:t>
            </w:r>
          </w:p>
        </w:tc>
      </w:tr>
      <w:tr w:rsidR="00722666">
        <w:tc>
          <w:tcPr>
            <w:tcW w:w="907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722666" w:rsidRDefault="00722666" w:rsidP="00976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 изменении условий труда</w:t>
            </w:r>
          </w:p>
          <w:p w:rsidR="00722666" w:rsidRDefault="00722666" w:rsidP="00976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работников структурного подразделения "Склад"</w:t>
            </w:r>
          </w:p>
        </w:tc>
      </w:tr>
      <w:tr w:rsidR="00722666">
        <w:tc>
          <w:tcPr>
            <w:tcW w:w="907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722666" w:rsidRDefault="00722666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 связи с изменением технологических условий труда в структурном подразделении "Склад", а именно: автоматизацией учета товародвижения путем внедрения сканеров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штрих</w:t>
            </w:r>
            <w:r w:rsidR="0065539A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кодов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, пересмотром норм труда работников структурного подразделения "</w:t>
            </w:r>
            <w:r w:rsidR="0065539A">
              <w:rPr>
                <w:rFonts w:ascii="Arial" w:hAnsi="Arial" w:cs="Arial"/>
                <w:sz w:val="20"/>
                <w:szCs w:val="20"/>
              </w:rPr>
              <w:t>Склад" (приказ от 13.07.2026</w:t>
            </w:r>
            <w:r>
              <w:rPr>
                <w:rFonts w:ascii="Arial" w:hAnsi="Arial" w:cs="Arial"/>
                <w:sz w:val="20"/>
                <w:szCs w:val="20"/>
              </w:rPr>
              <w:t xml:space="preserve"> N 55-к), руководствуясь </w:t>
            </w:r>
            <w:r w:rsidRPr="00722666">
              <w:rPr>
                <w:rFonts w:ascii="Arial" w:hAnsi="Arial" w:cs="Arial"/>
                <w:sz w:val="20"/>
                <w:szCs w:val="20"/>
              </w:rPr>
              <w:t xml:space="preserve">ст. 74, 162 </w:t>
            </w:r>
            <w:r>
              <w:rPr>
                <w:rFonts w:ascii="Arial" w:hAnsi="Arial" w:cs="Arial"/>
                <w:sz w:val="20"/>
                <w:szCs w:val="20"/>
              </w:rPr>
              <w:t>ТК РФ,</w:t>
            </w:r>
          </w:p>
        </w:tc>
      </w:tr>
      <w:tr w:rsidR="00722666">
        <w:tc>
          <w:tcPr>
            <w:tcW w:w="907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722666" w:rsidRDefault="007226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ПРИКАЗЫВАЮ:</w:t>
            </w:r>
          </w:p>
        </w:tc>
      </w:tr>
      <w:tr w:rsidR="00722666">
        <w:tc>
          <w:tcPr>
            <w:tcW w:w="907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722666" w:rsidRDefault="00EA232E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Внести с 01</w:t>
            </w:r>
            <w:r w:rsidR="00722666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="00722666">
              <w:rPr>
                <w:rFonts w:ascii="Arial" w:hAnsi="Arial" w:cs="Arial"/>
                <w:sz w:val="20"/>
                <w:szCs w:val="20"/>
              </w:rPr>
              <w:t>.2026 изменение в штатное расписание (утв. приказом от 25.12.2025 N 15-к): оклады работников структурного подразделения "Склад" уменьшить на 10%.</w:t>
            </w:r>
          </w:p>
          <w:p w:rsidR="00722666" w:rsidRDefault="00722666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 Начальнику отдела кадров Плешко В.Л.:</w:t>
            </w:r>
          </w:p>
          <w:p w:rsidR="00722666" w:rsidRDefault="00722666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2.1. Обеспечить ознакомление работников структурного подразделения "Склад" с настоящим приказом под подпись. Срок - 05.08.2026.</w:t>
            </w:r>
          </w:p>
          <w:p w:rsidR="00722666" w:rsidRDefault="00722666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2.2. Организовать вручение работникам структурного подразделени</w:t>
            </w:r>
            <w:r w:rsidR="008810DE">
              <w:rPr>
                <w:rFonts w:ascii="Arial" w:hAnsi="Arial" w:cs="Arial"/>
                <w:sz w:val="20"/>
                <w:szCs w:val="20"/>
              </w:rPr>
              <w:t>я "Склад" под подпись письменных уведомлений</w:t>
            </w:r>
            <w:r>
              <w:rPr>
                <w:rFonts w:ascii="Arial" w:hAnsi="Arial" w:cs="Arial"/>
                <w:sz w:val="20"/>
                <w:szCs w:val="20"/>
              </w:rPr>
              <w:t xml:space="preserve"> об изменении услов</w:t>
            </w:r>
            <w:r w:rsidR="00F15147">
              <w:rPr>
                <w:rFonts w:ascii="Arial" w:hAnsi="Arial" w:cs="Arial"/>
                <w:sz w:val="20"/>
                <w:szCs w:val="20"/>
              </w:rPr>
              <w:t>ий трудовых договоров. Срок - 20</w:t>
            </w:r>
            <w:r>
              <w:rPr>
                <w:rFonts w:ascii="Arial" w:hAnsi="Arial" w:cs="Arial"/>
                <w:sz w:val="20"/>
                <w:szCs w:val="20"/>
              </w:rPr>
              <w:t>.08.2026.</w:t>
            </w:r>
          </w:p>
          <w:p w:rsidR="00722666" w:rsidRDefault="00722666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2.3. </w:t>
            </w:r>
            <w:r w:rsidR="00976BD9" w:rsidRPr="00976BD9">
              <w:rPr>
                <w:rFonts w:ascii="Arial" w:hAnsi="Arial" w:cs="Arial"/>
                <w:sz w:val="20"/>
                <w:szCs w:val="20"/>
              </w:rPr>
              <w:t xml:space="preserve">В случае отказа работников от работы в новых условиях письменно предлагать им другую имеющуюся работу (вакансии, соответствующие квалификации, а также нижестоящие и нижеоплачиваемые) в течение всего срока предупреждения — </w:t>
            </w:r>
            <w:proofErr w:type="gramStart"/>
            <w:r w:rsidR="00976BD9" w:rsidRPr="00976BD9">
              <w:rPr>
                <w:rFonts w:ascii="Arial" w:hAnsi="Arial" w:cs="Arial"/>
                <w:sz w:val="20"/>
                <w:szCs w:val="20"/>
              </w:rPr>
              <w:t>с даты ознакомления</w:t>
            </w:r>
            <w:proofErr w:type="gramEnd"/>
            <w:r w:rsidR="00976BD9" w:rsidRPr="00976BD9">
              <w:rPr>
                <w:rFonts w:ascii="Arial" w:hAnsi="Arial" w:cs="Arial"/>
                <w:sz w:val="20"/>
                <w:szCs w:val="20"/>
              </w:rPr>
              <w:t xml:space="preserve"> с уведомлением вплоть до даты введения изменений (01.11.2026) либо до даты увольнения пр</w:t>
            </w:r>
            <w:r w:rsidR="008810DE">
              <w:rPr>
                <w:rFonts w:ascii="Arial" w:hAnsi="Arial" w:cs="Arial"/>
                <w:sz w:val="20"/>
                <w:szCs w:val="20"/>
              </w:rPr>
              <w:t>и отказе от предложенной работы</w:t>
            </w:r>
            <w:bookmarkStart w:id="0" w:name="_GoBack"/>
            <w:bookmarkEnd w:id="0"/>
            <w:r w:rsidR="00976BD9" w:rsidRPr="00976BD9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722666" w:rsidRDefault="00722666" w:rsidP="00722666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 Контроль исполнения настоящего приказа возложить на заместителя генерального директора Карпова С.Н.</w:t>
            </w:r>
          </w:p>
        </w:tc>
      </w:tr>
      <w:tr w:rsidR="00722666">
        <w:tc>
          <w:tcPr>
            <w:tcW w:w="3628" w:type="dxa"/>
            <w:gridSpan w:val="2"/>
            <w:tcBorders>
              <w:left w:val="single" w:sz="4" w:space="0" w:color="auto"/>
            </w:tcBorders>
          </w:tcPr>
          <w:p w:rsidR="00722666" w:rsidRDefault="00722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Генеральный директор</w:t>
            </w:r>
          </w:p>
        </w:tc>
        <w:tc>
          <w:tcPr>
            <w:tcW w:w="3628" w:type="dxa"/>
            <w:gridSpan w:val="2"/>
          </w:tcPr>
          <w:p w:rsidR="00722666" w:rsidRDefault="00655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Иванов </w:t>
            </w:r>
          </w:p>
        </w:tc>
        <w:tc>
          <w:tcPr>
            <w:tcW w:w="1814" w:type="dxa"/>
            <w:tcBorders>
              <w:right w:val="single" w:sz="4" w:space="0" w:color="auto"/>
            </w:tcBorders>
          </w:tcPr>
          <w:p w:rsidR="00722666" w:rsidRDefault="00655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С.К. Иванов</w:t>
            </w:r>
          </w:p>
        </w:tc>
      </w:tr>
      <w:tr w:rsidR="00722666">
        <w:tc>
          <w:tcPr>
            <w:tcW w:w="362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22666" w:rsidRDefault="007226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 приказом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ознакомлены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5539A" w:rsidRDefault="006553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……….</w:t>
            </w:r>
          </w:p>
        </w:tc>
        <w:tc>
          <w:tcPr>
            <w:tcW w:w="544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722666" w:rsidRDefault="007226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C5FC5" w:rsidRDefault="004C5FC5" w:rsidP="008115E3">
      <w:pPr>
        <w:spacing w:after="0"/>
        <w:rPr>
          <w:rStyle w:val="tableth-start"/>
          <w:rFonts w:ascii="Arial" w:hAnsi="Arial" w:cs="Arial"/>
          <w:b/>
          <w:bCs/>
          <w:color w:val="000000"/>
          <w:sz w:val="21"/>
          <w:szCs w:val="21"/>
        </w:rPr>
      </w:pPr>
    </w:p>
    <w:p w:rsidR="00ED28DB" w:rsidRPr="008115E3" w:rsidRDefault="00ED28DB" w:rsidP="008115E3">
      <w:pPr>
        <w:spacing w:after="0"/>
      </w:pPr>
    </w:p>
    <w:sectPr w:rsidR="00ED28DB" w:rsidRPr="00811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14D8F"/>
    <w:multiLevelType w:val="hybridMultilevel"/>
    <w:tmpl w:val="503C9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8407A3"/>
    <w:multiLevelType w:val="hybridMultilevel"/>
    <w:tmpl w:val="68A0528E"/>
    <w:lvl w:ilvl="0" w:tplc="0419000F">
      <w:start w:val="1"/>
      <w:numFmt w:val="decimal"/>
      <w:lvlText w:val="%1."/>
      <w:lvlJc w:val="left"/>
      <w:pPr>
        <w:ind w:left="824" w:hanging="360"/>
      </w:pPr>
    </w:lvl>
    <w:lvl w:ilvl="1" w:tplc="04190019" w:tentative="1">
      <w:start w:val="1"/>
      <w:numFmt w:val="lowerLetter"/>
      <w:lvlText w:val="%2."/>
      <w:lvlJc w:val="left"/>
      <w:pPr>
        <w:ind w:left="1544" w:hanging="360"/>
      </w:pPr>
    </w:lvl>
    <w:lvl w:ilvl="2" w:tplc="0419001B" w:tentative="1">
      <w:start w:val="1"/>
      <w:numFmt w:val="lowerRoman"/>
      <w:lvlText w:val="%3."/>
      <w:lvlJc w:val="right"/>
      <w:pPr>
        <w:ind w:left="2264" w:hanging="180"/>
      </w:pPr>
    </w:lvl>
    <w:lvl w:ilvl="3" w:tplc="0419000F" w:tentative="1">
      <w:start w:val="1"/>
      <w:numFmt w:val="decimal"/>
      <w:lvlText w:val="%4."/>
      <w:lvlJc w:val="left"/>
      <w:pPr>
        <w:ind w:left="2984" w:hanging="360"/>
      </w:pPr>
    </w:lvl>
    <w:lvl w:ilvl="4" w:tplc="04190019" w:tentative="1">
      <w:start w:val="1"/>
      <w:numFmt w:val="lowerLetter"/>
      <w:lvlText w:val="%5."/>
      <w:lvlJc w:val="left"/>
      <w:pPr>
        <w:ind w:left="3704" w:hanging="360"/>
      </w:pPr>
    </w:lvl>
    <w:lvl w:ilvl="5" w:tplc="0419001B" w:tentative="1">
      <w:start w:val="1"/>
      <w:numFmt w:val="lowerRoman"/>
      <w:lvlText w:val="%6."/>
      <w:lvlJc w:val="right"/>
      <w:pPr>
        <w:ind w:left="4424" w:hanging="180"/>
      </w:pPr>
    </w:lvl>
    <w:lvl w:ilvl="6" w:tplc="0419000F" w:tentative="1">
      <w:start w:val="1"/>
      <w:numFmt w:val="decimal"/>
      <w:lvlText w:val="%7."/>
      <w:lvlJc w:val="left"/>
      <w:pPr>
        <w:ind w:left="5144" w:hanging="360"/>
      </w:pPr>
    </w:lvl>
    <w:lvl w:ilvl="7" w:tplc="04190019" w:tentative="1">
      <w:start w:val="1"/>
      <w:numFmt w:val="lowerLetter"/>
      <w:lvlText w:val="%8."/>
      <w:lvlJc w:val="left"/>
      <w:pPr>
        <w:ind w:left="5864" w:hanging="360"/>
      </w:pPr>
    </w:lvl>
    <w:lvl w:ilvl="8" w:tplc="0419001B" w:tentative="1">
      <w:start w:val="1"/>
      <w:numFmt w:val="lowerRoman"/>
      <w:lvlText w:val="%9."/>
      <w:lvlJc w:val="right"/>
      <w:pPr>
        <w:ind w:left="658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129"/>
    <w:rsid w:val="004C5FC5"/>
    <w:rsid w:val="004F2129"/>
    <w:rsid w:val="005560AD"/>
    <w:rsid w:val="0065539A"/>
    <w:rsid w:val="006A7178"/>
    <w:rsid w:val="00722666"/>
    <w:rsid w:val="008115E3"/>
    <w:rsid w:val="008810DE"/>
    <w:rsid w:val="00976BD9"/>
    <w:rsid w:val="00A27C3B"/>
    <w:rsid w:val="00BF77BA"/>
    <w:rsid w:val="00C112E9"/>
    <w:rsid w:val="00EA232E"/>
    <w:rsid w:val="00ED28DB"/>
    <w:rsid w:val="00F15147"/>
    <w:rsid w:val="00F32F1D"/>
    <w:rsid w:val="00F3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1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F1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32F1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C5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5FC5"/>
    <w:rPr>
      <w:rFonts w:ascii="Tahoma" w:hAnsi="Tahoma" w:cs="Tahoma"/>
      <w:sz w:val="16"/>
      <w:szCs w:val="16"/>
    </w:rPr>
  </w:style>
  <w:style w:type="character" w:customStyle="1" w:styleId="tableth-start">
    <w:name w:val="table__th-start"/>
    <w:basedOn w:val="a0"/>
    <w:rsid w:val="008115E3"/>
  </w:style>
  <w:style w:type="character" w:customStyle="1" w:styleId="tableth-end">
    <w:name w:val="table__th-end"/>
    <w:basedOn w:val="a0"/>
    <w:rsid w:val="008115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1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F1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32F1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C5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5FC5"/>
    <w:rPr>
      <w:rFonts w:ascii="Tahoma" w:hAnsi="Tahoma" w:cs="Tahoma"/>
      <w:sz w:val="16"/>
      <w:szCs w:val="16"/>
    </w:rPr>
  </w:style>
  <w:style w:type="character" w:customStyle="1" w:styleId="tableth-start">
    <w:name w:val="table__th-start"/>
    <w:basedOn w:val="a0"/>
    <w:rsid w:val="008115E3"/>
  </w:style>
  <w:style w:type="character" w:customStyle="1" w:styleId="tableth-end">
    <w:name w:val="table__th-end"/>
    <w:basedOn w:val="a0"/>
    <w:rsid w:val="008115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74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1328</Characters>
  <Application>Microsoft Office Word</Application>
  <DocSecurity>0</DocSecurity>
  <Lines>25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Ошмарина Елена</dc:creator>
  <cp:lastModifiedBy>Шкембри Евгения</cp:lastModifiedBy>
  <cp:revision>3</cp:revision>
  <dcterms:created xsi:type="dcterms:W3CDTF">2026-07-21T12:55:00Z</dcterms:created>
  <dcterms:modified xsi:type="dcterms:W3CDTF">2026-07-21T12:57:00Z</dcterms:modified>
</cp:coreProperties>
</file>