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EBD" w:rsidRPr="00092EBD" w:rsidRDefault="000367BC" w:rsidP="00092E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Общество с ограниченной ответственностью «Топаз»</w:t>
      </w:r>
    </w:p>
    <w:p w:rsidR="00092EBD" w:rsidRPr="00092EBD" w:rsidRDefault="000367BC" w:rsidP="00092E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140730</w:t>
      </w:r>
      <w:r w:rsidR="00092EBD" w:rsidRPr="00092EBD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Московская область, г. Рошаль, ул. Советская, дом 18/6</w:t>
      </w:r>
    </w:p>
    <w:p w:rsidR="00092EBD" w:rsidRPr="00092EBD" w:rsidRDefault="000367BC" w:rsidP="00092E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ИНН 5055001234 КПП 505501001</w:t>
      </w:r>
    </w:p>
    <w:p w:rsidR="00092EBD" w:rsidRPr="00092EBD" w:rsidRDefault="00092EBD" w:rsidP="00092E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92EBD" w:rsidRPr="00092EBD" w:rsidRDefault="00092EBD" w:rsidP="00092E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092E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Приказ </w:t>
      </w:r>
      <w:r w:rsidR="000367BC">
        <w:rPr>
          <w:rFonts w:ascii="Times New Roman" w:eastAsia="Times New Roman" w:hAnsi="Times New Roman" w:cs="Times New Roman"/>
          <w:b/>
          <w:bCs/>
          <w:sz w:val="24"/>
          <w:szCs w:val="24"/>
        </w:rPr>
        <w:t>№ 49</w:t>
      </w:r>
    </w:p>
    <w:p w:rsidR="00092EBD" w:rsidRPr="00092EBD" w:rsidRDefault="00092EBD" w:rsidP="00092E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2EBD">
        <w:rPr>
          <w:rFonts w:ascii="Times New Roman" w:eastAsia="Times New Roman" w:hAnsi="Times New Roman" w:cs="Times New Roman"/>
          <w:b/>
          <w:bCs/>
          <w:sz w:val="24"/>
          <w:szCs w:val="24"/>
        </w:rPr>
        <w:t>о выплате социального пособия на погребение</w:t>
      </w:r>
    </w:p>
    <w:p w:rsidR="00092EBD" w:rsidRPr="00092EBD" w:rsidRDefault="00092EBD" w:rsidP="00092E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2EBD">
        <w:rPr>
          <w:rFonts w:ascii="Times New Roman" w:eastAsia="Times New Roman" w:hAnsi="Times New Roman" w:cs="Times New Roman"/>
          <w:b/>
          <w:bCs/>
          <w:sz w:val="24"/>
          <w:szCs w:val="24"/>
        </w:rPr>
        <w:t>умершего работника</w:t>
      </w:r>
      <w:bookmarkEnd w:id="0"/>
    </w:p>
    <w:p w:rsidR="00092EBD" w:rsidRPr="00092EBD" w:rsidRDefault="00092EBD" w:rsidP="00092E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2EBD" w:rsidRPr="00092EBD" w:rsidRDefault="00092EBD" w:rsidP="00DB17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92EBD">
        <w:rPr>
          <w:rFonts w:ascii="Times New Roman" w:eastAsia="Times New Roman" w:hAnsi="Times New Roman" w:cs="Times New Roman"/>
          <w:sz w:val="24"/>
          <w:szCs w:val="24"/>
        </w:rPr>
        <w:t>г. </w:t>
      </w:r>
      <w:r w:rsidR="000367BC">
        <w:rPr>
          <w:rFonts w:ascii="Times New Roman" w:eastAsia="Times New Roman" w:hAnsi="Times New Roman" w:cs="Times New Roman"/>
          <w:sz w:val="24"/>
          <w:szCs w:val="24"/>
        </w:rPr>
        <w:t>Рошаль</w:t>
      </w:r>
      <w:r w:rsidRPr="00092EBD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r w:rsidR="00DB17C7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092EBD">
        <w:rPr>
          <w:rFonts w:ascii="Times New Roman" w:eastAsia="Times New Roman" w:hAnsi="Times New Roman" w:cs="Times New Roman"/>
          <w:sz w:val="24"/>
          <w:szCs w:val="24"/>
        </w:rPr>
        <w:t>"</w:t>
      </w:r>
      <w:r w:rsidR="000367BC">
        <w:rPr>
          <w:rFonts w:ascii="Times New Roman" w:eastAsia="Times New Roman" w:hAnsi="Times New Roman" w:cs="Times New Roman"/>
          <w:sz w:val="24"/>
          <w:szCs w:val="24"/>
        </w:rPr>
        <w:t> </w:t>
      </w:r>
      <w:r w:rsidR="00DB17C7">
        <w:rPr>
          <w:rFonts w:ascii="Times New Roman" w:eastAsia="Times New Roman" w:hAnsi="Times New Roman" w:cs="Times New Roman"/>
          <w:sz w:val="24"/>
          <w:szCs w:val="24"/>
        </w:rPr>
        <w:t>января 2023</w:t>
      </w:r>
      <w:r w:rsidRPr="00092EB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92EBD" w:rsidRPr="00092EBD" w:rsidRDefault="00092EBD" w:rsidP="00092E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2EBD">
        <w:rPr>
          <w:rFonts w:ascii="Times New Roman" w:eastAsia="Times New Roman" w:hAnsi="Times New Roman" w:cs="Times New Roman"/>
          <w:sz w:val="24"/>
          <w:szCs w:val="24"/>
        </w:rPr>
        <w:t xml:space="preserve">Руководствуясь ст. 10 Федерального закона от 12.01.1996 </w:t>
      </w:r>
      <w:r w:rsidR="000367BC">
        <w:rPr>
          <w:rFonts w:ascii="Times New Roman" w:eastAsia="Times New Roman" w:hAnsi="Times New Roman" w:cs="Times New Roman"/>
          <w:sz w:val="24"/>
          <w:szCs w:val="24"/>
        </w:rPr>
        <w:t>№ </w:t>
      </w:r>
      <w:r w:rsidRPr="00092EBD">
        <w:rPr>
          <w:rFonts w:ascii="Times New Roman" w:eastAsia="Times New Roman" w:hAnsi="Times New Roman" w:cs="Times New Roman"/>
          <w:sz w:val="24"/>
          <w:szCs w:val="24"/>
        </w:rPr>
        <w:t xml:space="preserve">8-ФЗ </w:t>
      </w:r>
      <w:r w:rsidR="000367BC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092EBD">
        <w:rPr>
          <w:rFonts w:ascii="Times New Roman" w:eastAsia="Times New Roman" w:hAnsi="Times New Roman" w:cs="Times New Roman"/>
          <w:sz w:val="24"/>
          <w:szCs w:val="24"/>
        </w:rPr>
        <w:t>О погребении и похоронном деле</w:t>
      </w:r>
      <w:r w:rsidR="000367BC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092EBD">
        <w:rPr>
          <w:rFonts w:ascii="Times New Roman" w:eastAsia="Times New Roman" w:hAnsi="Times New Roman" w:cs="Times New Roman"/>
          <w:sz w:val="24"/>
          <w:szCs w:val="24"/>
        </w:rPr>
        <w:t xml:space="preserve">, в связи со смертью </w:t>
      </w:r>
      <w:r w:rsidR="000367BC">
        <w:rPr>
          <w:rFonts w:ascii="Times New Roman" w:eastAsia="Times New Roman" w:hAnsi="Times New Roman" w:cs="Times New Roman"/>
          <w:sz w:val="24"/>
          <w:szCs w:val="24"/>
        </w:rPr>
        <w:t>бухгалтера Иванова Петра Ивановича</w:t>
      </w:r>
      <w:r w:rsidRPr="00092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приказываю:</w:t>
      </w:r>
    </w:p>
    <w:p w:rsidR="00092EBD" w:rsidRPr="00092EBD" w:rsidRDefault="00092EBD" w:rsidP="00092E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2EBD" w:rsidRPr="00092EBD" w:rsidRDefault="00092EBD" w:rsidP="00092E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2EBD">
        <w:rPr>
          <w:rFonts w:ascii="Times New Roman" w:eastAsia="Times New Roman" w:hAnsi="Times New Roman" w:cs="Times New Roman"/>
          <w:sz w:val="24"/>
          <w:szCs w:val="24"/>
        </w:rPr>
        <w:t xml:space="preserve">1. Выплатить социальное пособие на погребение в размере </w:t>
      </w:r>
      <w:r w:rsidR="000367BC" w:rsidRPr="000367BC">
        <w:rPr>
          <w:rFonts w:ascii="Times New Roman" w:eastAsia="Times New Roman" w:hAnsi="Times New Roman" w:cs="Times New Roman"/>
          <w:sz w:val="24"/>
          <w:szCs w:val="24"/>
        </w:rPr>
        <w:t>6</w:t>
      </w:r>
      <w:r w:rsidR="000367BC">
        <w:rPr>
          <w:rFonts w:ascii="Times New Roman" w:eastAsia="Times New Roman" w:hAnsi="Times New Roman" w:cs="Times New Roman"/>
          <w:sz w:val="24"/>
          <w:szCs w:val="24"/>
        </w:rPr>
        <w:t> </w:t>
      </w:r>
      <w:r w:rsidR="000367BC" w:rsidRPr="000367BC">
        <w:rPr>
          <w:rFonts w:ascii="Times New Roman" w:eastAsia="Times New Roman" w:hAnsi="Times New Roman" w:cs="Times New Roman"/>
          <w:sz w:val="24"/>
          <w:szCs w:val="24"/>
        </w:rPr>
        <w:t>964</w:t>
      </w:r>
      <w:r w:rsidR="000367BC">
        <w:rPr>
          <w:rFonts w:ascii="Times New Roman" w:eastAsia="Times New Roman" w:hAnsi="Times New Roman" w:cs="Times New Roman"/>
          <w:sz w:val="24"/>
          <w:szCs w:val="24"/>
        </w:rPr>
        <w:t xml:space="preserve"> (Шесть тысяч девятьсот шестьдесят четыре)</w:t>
      </w:r>
      <w:r w:rsidR="000367BC" w:rsidRPr="000367BC">
        <w:rPr>
          <w:rFonts w:ascii="Times New Roman" w:eastAsia="Times New Roman" w:hAnsi="Times New Roman" w:cs="Times New Roman"/>
          <w:sz w:val="24"/>
          <w:szCs w:val="24"/>
        </w:rPr>
        <w:t xml:space="preserve"> рубл</w:t>
      </w:r>
      <w:r w:rsidR="000367BC">
        <w:rPr>
          <w:rFonts w:ascii="Times New Roman" w:eastAsia="Times New Roman" w:hAnsi="Times New Roman" w:cs="Times New Roman"/>
          <w:sz w:val="24"/>
          <w:szCs w:val="24"/>
        </w:rPr>
        <w:t>я</w:t>
      </w:r>
      <w:r w:rsidR="000367BC" w:rsidRPr="000367BC">
        <w:rPr>
          <w:rFonts w:ascii="Times New Roman" w:eastAsia="Times New Roman" w:hAnsi="Times New Roman" w:cs="Times New Roman"/>
          <w:sz w:val="24"/>
          <w:szCs w:val="24"/>
        </w:rPr>
        <w:t xml:space="preserve"> 68 копеек</w:t>
      </w:r>
      <w:r w:rsidR="000367BC">
        <w:rPr>
          <w:rFonts w:ascii="Times New Roman" w:eastAsia="Times New Roman" w:hAnsi="Times New Roman" w:cs="Times New Roman"/>
          <w:sz w:val="24"/>
          <w:szCs w:val="24"/>
        </w:rPr>
        <w:t xml:space="preserve"> Иванову Артему Петровичу</w:t>
      </w:r>
      <w:r w:rsidRPr="00092EBD">
        <w:rPr>
          <w:rFonts w:ascii="Times New Roman" w:eastAsia="Times New Roman" w:hAnsi="Times New Roman" w:cs="Times New Roman"/>
          <w:color w:val="000000"/>
          <w:sz w:val="24"/>
          <w:szCs w:val="24"/>
        </w:rPr>
        <w:t>, являющ</w:t>
      </w:r>
      <w:r w:rsidR="000367BC">
        <w:rPr>
          <w:rFonts w:ascii="Times New Roman" w:eastAsia="Times New Roman" w:hAnsi="Times New Roman" w:cs="Times New Roman"/>
          <w:color w:val="000000"/>
          <w:sz w:val="24"/>
          <w:szCs w:val="24"/>
        </w:rPr>
        <w:t>емуся</w:t>
      </w:r>
      <w:r w:rsidRPr="00092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367BC">
        <w:rPr>
          <w:rFonts w:ascii="Times New Roman" w:eastAsia="Times New Roman" w:hAnsi="Times New Roman" w:cs="Times New Roman"/>
          <w:color w:val="000000"/>
          <w:sz w:val="24"/>
          <w:szCs w:val="24"/>
        </w:rPr>
        <w:t>сыном умершего</w:t>
      </w:r>
      <w:r w:rsidRPr="00092EB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92EBD" w:rsidRPr="00092EBD" w:rsidRDefault="00092EBD" w:rsidP="00092E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2EBD">
        <w:rPr>
          <w:rFonts w:ascii="Times New Roman" w:eastAsia="Times New Roman" w:hAnsi="Times New Roman" w:cs="Times New Roman"/>
          <w:sz w:val="24"/>
          <w:szCs w:val="24"/>
        </w:rPr>
        <w:t xml:space="preserve">2. Главному бухгалтеру </w:t>
      </w:r>
      <w:r w:rsidR="00C924A4">
        <w:rPr>
          <w:rFonts w:ascii="Times New Roman" w:eastAsia="Times New Roman" w:hAnsi="Times New Roman" w:cs="Times New Roman"/>
          <w:sz w:val="24"/>
          <w:szCs w:val="24"/>
        </w:rPr>
        <w:t>Сорокиной Вере Павловне</w:t>
      </w:r>
      <w:r w:rsidRPr="00092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</w:t>
      </w:r>
      <w:r w:rsidR="00C924A4">
        <w:rPr>
          <w:rFonts w:ascii="Times New Roman" w:eastAsia="Times New Roman" w:hAnsi="Times New Roman" w:cs="Times New Roman"/>
          <w:color w:val="000000"/>
          <w:sz w:val="24"/>
          <w:szCs w:val="24"/>
        </w:rPr>
        <w:t>ествить выплату, указанную в п. </w:t>
      </w:r>
      <w:r w:rsidRPr="00092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настоящего Приказа, в </w:t>
      </w:r>
      <w:r w:rsidR="00C924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предусмотренном законодательством РФ </w:t>
      </w:r>
      <w:r w:rsidRPr="00092EBD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порядке.</w:t>
      </w:r>
    </w:p>
    <w:p w:rsidR="00092EBD" w:rsidRPr="00092EBD" w:rsidRDefault="00092EBD" w:rsidP="00092E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2EBD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092EBD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092EBD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Приказа </w:t>
      </w:r>
      <w:r w:rsidRPr="00092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оставляю за </w:t>
      </w:r>
      <w:r w:rsidR="00C924A4">
        <w:rPr>
          <w:rFonts w:ascii="Times New Roman" w:eastAsia="Times New Roman" w:hAnsi="Times New Roman" w:cs="Times New Roman"/>
          <w:color w:val="000000"/>
          <w:sz w:val="24"/>
          <w:szCs w:val="24"/>
        </w:rPr>
        <w:t>собой</w:t>
      </w:r>
      <w:r w:rsidRPr="00092EB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92EBD" w:rsidRPr="00092EBD" w:rsidRDefault="00092EBD" w:rsidP="00092E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2EBD" w:rsidRPr="00092EBD" w:rsidRDefault="00092EBD" w:rsidP="00092E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2EBD">
        <w:rPr>
          <w:rFonts w:ascii="Times New Roman" w:eastAsia="Times New Roman" w:hAnsi="Times New Roman" w:cs="Times New Roman"/>
          <w:sz w:val="24"/>
          <w:szCs w:val="24"/>
        </w:rPr>
        <w:t>Основание:</w:t>
      </w:r>
    </w:p>
    <w:p w:rsidR="00092EBD" w:rsidRPr="00092EBD" w:rsidRDefault="00092EBD" w:rsidP="00092E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2EBD">
        <w:rPr>
          <w:rFonts w:ascii="Times New Roman" w:eastAsia="Times New Roman" w:hAnsi="Times New Roman" w:cs="Times New Roman"/>
          <w:sz w:val="24"/>
          <w:szCs w:val="24"/>
        </w:rPr>
        <w:t xml:space="preserve">1. Заявление </w:t>
      </w:r>
      <w:r w:rsidR="00C924A4">
        <w:rPr>
          <w:rFonts w:ascii="Times New Roman" w:eastAsia="Times New Roman" w:hAnsi="Times New Roman" w:cs="Times New Roman"/>
          <w:sz w:val="24"/>
          <w:szCs w:val="24"/>
        </w:rPr>
        <w:t>Иванова Артема Петровича</w:t>
      </w:r>
      <w:r w:rsidR="00C924A4" w:rsidRPr="00092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2EBD">
        <w:rPr>
          <w:rFonts w:ascii="Times New Roman" w:eastAsia="Times New Roman" w:hAnsi="Times New Roman" w:cs="Times New Roman"/>
          <w:color w:val="000000"/>
          <w:sz w:val="24"/>
          <w:szCs w:val="24"/>
        </w:rPr>
        <w:t>от "</w:t>
      </w:r>
      <w:r w:rsidR="00DB17C7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Pr="00092EBD"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 w:rsidR="00C924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B17C7">
        <w:rPr>
          <w:rFonts w:ascii="Times New Roman" w:eastAsia="Times New Roman" w:hAnsi="Times New Roman" w:cs="Times New Roman"/>
          <w:color w:val="000000"/>
          <w:sz w:val="24"/>
          <w:szCs w:val="24"/>
        </w:rPr>
        <w:t>января</w:t>
      </w:r>
      <w:r w:rsidRPr="00092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924A4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DB17C7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092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</w:p>
    <w:p w:rsidR="00092EBD" w:rsidRDefault="00C924A4" w:rsidP="00092E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Справка о смерти Иванова Петра Ивановича</w:t>
      </w:r>
      <w:r w:rsidR="00092EBD" w:rsidRPr="00092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"</w:t>
      </w:r>
      <w:r w:rsidR="00DB17C7"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 w:rsidR="00092EBD" w:rsidRPr="00092EBD"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B17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января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DB17C7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092EBD" w:rsidRPr="00092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</w:p>
    <w:p w:rsidR="00C924A4" w:rsidRDefault="00C924A4" w:rsidP="00092E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924A4" w:rsidRDefault="00C924A4" w:rsidP="00092E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924A4" w:rsidRPr="00092EBD" w:rsidRDefault="00C924A4" w:rsidP="00092E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2EBD" w:rsidRPr="00092EBD" w:rsidRDefault="00092EBD" w:rsidP="00092E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2EBD" w:rsidRPr="00092EBD" w:rsidRDefault="00C924A4" w:rsidP="00C924A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Генеральный директор ООО «Топаз»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А.К.Семенов</w:t>
      </w:r>
      <w:proofErr w:type="spellEnd"/>
    </w:p>
    <w:p w:rsidR="00092EBD" w:rsidRDefault="00092EBD" w:rsidP="00092E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24A4" w:rsidRPr="00092EBD" w:rsidRDefault="00C924A4" w:rsidP="00092E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2EBD" w:rsidRPr="00092EBD" w:rsidRDefault="00092EBD" w:rsidP="00092E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2EBD">
        <w:rPr>
          <w:rFonts w:ascii="Times New Roman" w:eastAsia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092EBD">
        <w:rPr>
          <w:rFonts w:ascii="Times New Roman" w:eastAsia="Times New Roman" w:hAnsi="Times New Roman" w:cs="Times New Roman"/>
          <w:sz w:val="24"/>
          <w:szCs w:val="24"/>
        </w:rPr>
        <w:t>ознакомлены</w:t>
      </w:r>
      <w:proofErr w:type="gramEnd"/>
      <w:r w:rsidRPr="00092EB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92EBD" w:rsidRPr="00092EBD" w:rsidRDefault="00092EBD" w:rsidP="00092E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2EBD" w:rsidRPr="00092EBD" w:rsidRDefault="00092EBD" w:rsidP="00092E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2EBD">
        <w:rPr>
          <w:rFonts w:ascii="Times New Roman" w:eastAsia="Times New Roman" w:hAnsi="Times New Roman" w:cs="Times New Roman"/>
          <w:sz w:val="24"/>
          <w:szCs w:val="24"/>
        </w:rPr>
        <w:t>"</w:t>
      </w:r>
      <w:r w:rsidR="00DB17C7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092EBD">
        <w:rPr>
          <w:rFonts w:ascii="Times New Roman" w:eastAsia="Times New Roman" w:hAnsi="Times New Roman" w:cs="Times New Roman"/>
          <w:sz w:val="24"/>
          <w:szCs w:val="24"/>
        </w:rPr>
        <w:t>"</w:t>
      </w:r>
      <w:r w:rsidR="00C924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17C7">
        <w:rPr>
          <w:rFonts w:ascii="Times New Roman" w:eastAsia="Times New Roman" w:hAnsi="Times New Roman" w:cs="Times New Roman"/>
          <w:sz w:val="24"/>
          <w:szCs w:val="24"/>
        </w:rPr>
        <w:t>января</w:t>
      </w:r>
      <w:r w:rsidR="00C924A4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DB17C7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Pr="00092EBD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092EBD" w:rsidRPr="00092EBD" w:rsidRDefault="00092EBD" w:rsidP="00092E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2EBD" w:rsidRPr="00092EBD" w:rsidRDefault="00C924A4" w:rsidP="00092E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24A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      Сорокина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2EBD" w:rsidRPr="00092EBD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Сорокина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В.П./</w:t>
      </w:r>
    </w:p>
    <w:p w:rsidR="00092EBD" w:rsidRPr="00092EBD" w:rsidRDefault="00092EBD" w:rsidP="00092E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24A4" w:rsidRPr="00092EBD" w:rsidRDefault="00C924A4" w:rsidP="00C924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2EBD">
        <w:rPr>
          <w:rFonts w:ascii="Times New Roman" w:eastAsia="Times New Roman" w:hAnsi="Times New Roman" w:cs="Times New Roman"/>
          <w:sz w:val="24"/>
          <w:szCs w:val="24"/>
        </w:rPr>
        <w:t>"</w:t>
      </w:r>
      <w:r w:rsidR="00DB17C7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092EBD"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17C7">
        <w:rPr>
          <w:rFonts w:ascii="Times New Roman" w:eastAsia="Times New Roman" w:hAnsi="Times New Roman" w:cs="Times New Roman"/>
          <w:sz w:val="24"/>
          <w:szCs w:val="24"/>
        </w:rPr>
        <w:t>января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DB17C7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Pr="00092EBD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092EBD" w:rsidRPr="00092EBD" w:rsidRDefault="00092EBD" w:rsidP="00092E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2747" w:rsidRPr="00C924A4" w:rsidRDefault="00C924A4" w:rsidP="00C924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24A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    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  </w:t>
      </w:r>
      <w:r w:rsidRPr="00C924A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 Иванов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          </w:t>
      </w:r>
      <w:r w:rsidR="00092EBD" w:rsidRPr="00092EBD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gramStart"/>
      <w:r w:rsidRPr="00C924A4">
        <w:rPr>
          <w:rFonts w:ascii="Times New Roman" w:eastAsia="Times New Roman" w:hAnsi="Times New Roman" w:cs="Times New Roman"/>
          <w:sz w:val="24"/>
          <w:szCs w:val="24"/>
        </w:rPr>
        <w:t>Иванов</w:t>
      </w:r>
      <w:proofErr w:type="gramEnd"/>
      <w:r w:rsidRPr="00C924A4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924A4"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./</w:t>
      </w:r>
    </w:p>
    <w:sectPr w:rsidR="00552747" w:rsidRPr="00C924A4" w:rsidSect="007844DE">
      <w:headerReference w:type="default" r:id="rId7"/>
      <w:footerReference w:type="default" r:id="rId8"/>
      <w:pgSz w:w="11906" w:h="16838" w:code="9"/>
      <w:pgMar w:top="454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5FF" w:rsidRDefault="00D945FF">
      <w:pPr>
        <w:spacing w:after="0" w:line="240" w:lineRule="auto"/>
      </w:pPr>
      <w:r>
        <w:separator/>
      </w:r>
    </w:p>
  </w:endnote>
  <w:endnote w:type="continuationSeparator" w:id="0">
    <w:p w:rsidR="00D945FF" w:rsidRDefault="00D9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594" w:rsidRDefault="00D945FF" w:rsidP="007844DE">
    <w:pPr>
      <w:pStyle w:val="a5"/>
      <w:spacing w:after="200" w:line="276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5FF" w:rsidRDefault="00D945FF">
      <w:pPr>
        <w:spacing w:after="0" w:line="240" w:lineRule="auto"/>
      </w:pPr>
      <w:r>
        <w:separator/>
      </w:r>
    </w:p>
  </w:footnote>
  <w:footnote w:type="continuationSeparator" w:id="0">
    <w:p w:rsidR="00D945FF" w:rsidRDefault="00D94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594" w:rsidRDefault="00D945FF" w:rsidP="007844DE">
    <w:pPr>
      <w:pStyle w:val="a3"/>
      <w:spacing w:after="200" w:line="276" w:lineRule="aut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908"/>
    <w:rsid w:val="000367BC"/>
    <w:rsid w:val="00092EBD"/>
    <w:rsid w:val="001A2AAA"/>
    <w:rsid w:val="002E1DB0"/>
    <w:rsid w:val="004B0620"/>
    <w:rsid w:val="00552747"/>
    <w:rsid w:val="007745B7"/>
    <w:rsid w:val="00A46908"/>
    <w:rsid w:val="00C924A4"/>
    <w:rsid w:val="00D945FF"/>
    <w:rsid w:val="00DB17C7"/>
    <w:rsid w:val="00E9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92EB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092EBD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092EBD"/>
    <w:rPr>
      <w:rFonts w:eastAsia="Times New Roman" w:cs="Times New Roman"/>
    </w:rPr>
  </w:style>
  <w:style w:type="paragraph" w:styleId="a5">
    <w:name w:val="footer"/>
    <w:basedOn w:val="a"/>
    <w:link w:val="a6"/>
    <w:uiPriority w:val="99"/>
    <w:unhideWhenUsed/>
    <w:rsid w:val="00092EBD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092EBD"/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92EB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092EBD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092EBD"/>
    <w:rPr>
      <w:rFonts w:eastAsia="Times New Roman" w:cs="Times New Roman"/>
    </w:rPr>
  </w:style>
  <w:style w:type="paragraph" w:styleId="a5">
    <w:name w:val="footer"/>
    <w:basedOn w:val="a"/>
    <w:link w:val="a6"/>
    <w:uiPriority w:val="99"/>
    <w:unhideWhenUsed/>
    <w:rsid w:val="00092EBD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092EBD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Людочка</dc:creator>
  <cp:lastModifiedBy>Людочка</cp:lastModifiedBy>
  <cp:revision>2</cp:revision>
  <dcterms:created xsi:type="dcterms:W3CDTF">2023-03-18T16:43:00Z</dcterms:created>
  <dcterms:modified xsi:type="dcterms:W3CDTF">2023-03-18T16:43:00Z</dcterms:modified>
</cp:coreProperties>
</file>