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204F" w:rsidRPr="00FE204F" w:rsidRDefault="00081E7C" w:rsidP="00FE204F">
      <w:pPr>
        <w:jc w:val="right"/>
        <w:rPr>
          <w:rFonts w:ascii="Times New Roman" w:hAnsi="Times New Roman"/>
          <w:lang w:val="ru-RU"/>
        </w:rPr>
      </w:pPr>
      <w:r>
        <w:rPr>
          <w:lang w:val="ru-RU"/>
        </w:rPr>
        <w:t xml:space="preserve"> </w:t>
      </w:r>
      <w:r w:rsidR="00FE204F" w:rsidRPr="00FE204F">
        <w:rPr>
          <w:rFonts w:ascii="Times New Roman" w:hAnsi="Times New Roman"/>
          <w:lang w:val="ru-RU"/>
        </w:rPr>
        <w:t>Утверждаю:</w:t>
      </w:r>
    </w:p>
    <w:p w:rsidR="00FE204F" w:rsidRPr="00FE204F" w:rsidRDefault="00FE204F" w:rsidP="00FE204F">
      <w:pPr>
        <w:jc w:val="right"/>
        <w:rPr>
          <w:rFonts w:ascii="Times New Roman" w:hAnsi="Times New Roman"/>
          <w:lang w:val="ru-RU"/>
        </w:rPr>
      </w:pPr>
      <w:r w:rsidRPr="00FE204F">
        <w:rPr>
          <w:rFonts w:ascii="Times New Roman" w:hAnsi="Times New Roman"/>
          <w:lang w:val="ru-RU"/>
        </w:rPr>
        <w:t>Генеральный</w:t>
      </w:r>
      <w:r w:rsidR="00081E7C">
        <w:rPr>
          <w:rFonts w:ascii="Times New Roman" w:hAnsi="Times New Roman"/>
          <w:lang w:val="ru-RU"/>
        </w:rPr>
        <w:t xml:space="preserve"> </w:t>
      </w:r>
      <w:r w:rsidRPr="00FE204F">
        <w:rPr>
          <w:rFonts w:ascii="Times New Roman" w:hAnsi="Times New Roman"/>
          <w:lang w:val="ru-RU"/>
        </w:rPr>
        <w:t>директор</w:t>
      </w:r>
      <w:r w:rsidR="00081E7C">
        <w:rPr>
          <w:rFonts w:ascii="Times New Roman" w:hAnsi="Times New Roman"/>
          <w:lang w:val="ru-RU"/>
        </w:rPr>
        <w:t xml:space="preserve"> </w:t>
      </w:r>
      <w:r w:rsidRPr="00FE204F">
        <w:rPr>
          <w:rFonts w:ascii="Times New Roman" w:hAnsi="Times New Roman"/>
          <w:lang w:val="ru-RU"/>
        </w:rPr>
        <w:t>ООО</w:t>
      </w:r>
      <w:r w:rsidR="00081E7C">
        <w:rPr>
          <w:rFonts w:ascii="Times New Roman" w:hAnsi="Times New Roman"/>
          <w:lang w:val="ru-RU"/>
        </w:rPr>
        <w:t xml:space="preserve"> </w:t>
      </w:r>
      <w:r w:rsidRPr="00FE204F">
        <w:rPr>
          <w:rFonts w:ascii="Times New Roman" w:hAnsi="Times New Roman"/>
          <w:lang w:val="ru-RU"/>
        </w:rPr>
        <w:t>«</w:t>
      </w:r>
      <w:proofErr w:type="spellStart"/>
      <w:r w:rsidRPr="00FE204F">
        <w:rPr>
          <w:rFonts w:ascii="Times New Roman" w:hAnsi="Times New Roman"/>
          <w:lang w:val="ru-RU"/>
        </w:rPr>
        <w:t>Элипс</w:t>
      </w:r>
      <w:proofErr w:type="spellEnd"/>
      <w:r w:rsidRPr="00FE204F">
        <w:rPr>
          <w:rFonts w:ascii="Times New Roman" w:hAnsi="Times New Roman"/>
          <w:lang w:val="ru-RU"/>
        </w:rPr>
        <w:t>»</w:t>
      </w:r>
    </w:p>
    <w:p w:rsidR="00FE204F" w:rsidRPr="00FE204F" w:rsidRDefault="00FE204F" w:rsidP="00FE204F">
      <w:pPr>
        <w:jc w:val="right"/>
        <w:rPr>
          <w:rFonts w:ascii="Times New Roman" w:hAnsi="Times New Roman"/>
          <w:lang w:val="ru-RU"/>
        </w:rPr>
      </w:pPr>
      <w:r w:rsidRPr="00FE204F">
        <w:rPr>
          <w:rFonts w:ascii="Times New Roman" w:hAnsi="Times New Roman"/>
          <w:lang w:val="ru-RU"/>
        </w:rPr>
        <w:t>П.П.</w:t>
      </w:r>
      <w:r w:rsidR="00081E7C">
        <w:rPr>
          <w:rFonts w:ascii="Times New Roman" w:hAnsi="Times New Roman"/>
          <w:lang w:val="ru-RU"/>
        </w:rPr>
        <w:t xml:space="preserve"> </w:t>
      </w:r>
      <w:r w:rsidRPr="00FE204F">
        <w:rPr>
          <w:rFonts w:ascii="Times New Roman" w:hAnsi="Times New Roman"/>
          <w:lang w:val="ru-RU"/>
        </w:rPr>
        <w:t>Петров</w:t>
      </w:r>
    </w:p>
    <w:p w:rsidR="00FE204F" w:rsidRPr="00FE204F" w:rsidRDefault="00FE204F" w:rsidP="00FE204F">
      <w:pPr>
        <w:jc w:val="right"/>
        <w:rPr>
          <w:rFonts w:ascii="Times New Roman" w:hAnsi="Times New Roman"/>
          <w:lang w:val="ru-RU"/>
        </w:rPr>
      </w:pPr>
      <w:r w:rsidRPr="00FE204F">
        <w:rPr>
          <w:rFonts w:ascii="Times New Roman" w:hAnsi="Times New Roman"/>
          <w:lang w:val="ru-RU"/>
        </w:rPr>
        <w:tab/>
        <w:t>17.08.2022</w:t>
      </w:r>
    </w:p>
    <w:p w:rsidR="00FE204F" w:rsidRPr="00220A29" w:rsidRDefault="00FE204F" w:rsidP="00FE204F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</w:p>
    <w:p w:rsidR="002D321D" w:rsidRPr="00FE204F" w:rsidRDefault="00000000" w:rsidP="00FE204F">
      <w:pPr>
        <w:jc w:val="center"/>
        <w:rPr>
          <w:b/>
          <w:bCs/>
          <w:sz w:val="24"/>
          <w:szCs w:val="24"/>
          <w:lang w:val="ru-RU"/>
        </w:rPr>
      </w:pPr>
      <w:r w:rsidRPr="00FE204F">
        <w:rPr>
          <w:b/>
          <w:bCs/>
          <w:sz w:val="24"/>
          <w:szCs w:val="24"/>
          <w:lang w:val="ru-RU"/>
        </w:rPr>
        <w:t>Инструкция</w:t>
      </w:r>
      <w:r w:rsidR="00081E7C">
        <w:rPr>
          <w:b/>
          <w:bCs/>
          <w:sz w:val="24"/>
          <w:szCs w:val="24"/>
          <w:lang w:val="ru-RU"/>
        </w:rPr>
        <w:t xml:space="preserve"> </w:t>
      </w:r>
      <w:r w:rsidRPr="00FE204F">
        <w:rPr>
          <w:b/>
          <w:bCs/>
          <w:sz w:val="24"/>
          <w:szCs w:val="24"/>
          <w:lang w:val="ru-RU"/>
        </w:rPr>
        <w:t>по</w:t>
      </w:r>
      <w:r w:rsidR="00081E7C">
        <w:rPr>
          <w:b/>
          <w:bCs/>
          <w:sz w:val="24"/>
          <w:szCs w:val="24"/>
          <w:lang w:val="ru-RU"/>
        </w:rPr>
        <w:t xml:space="preserve"> </w:t>
      </w:r>
      <w:r w:rsidR="00B13912" w:rsidRPr="00FE204F">
        <w:rPr>
          <w:b/>
          <w:bCs/>
          <w:sz w:val="24"/>
          <w:szCs w:val="24"/>
          <w:lang w:val="ru-RU"/>
        </w:rPr>
        <w:t>работе</w:t>
      </w:r>
      <w:r w:rsidR="00081E7C">
        <w:rPr>
          <w:b/>
          <w:bCs/>
          <w:sz w:val="24"/>
          <w:szCs w:val="24"/>
          <w:lang w:val="ru-RU"/>
        </w:rPr>
        <w:t xml:space="preserve"> </w:t>
      </w:r>
      <w:r w:rsidR="00B13912" w:rsidRPr="00FE204F">
        <w:rPr>
          <w:b/>
          <w:bCs/>
          <w:sz w:val="24"/>
          <w:szCs w:val="24"/>
          <w:lang w:val="ru-RU"/>
        </w:rPr>
        <w:t>с</w:t>
      </w:r>
      <w:r w:rsidR="00081E7C">
        <w:rPr>
          <w:b/>
          <w:bCs/>
          <w:sz w:val="24"/>
          <w:szCs w:val="24"/>
          <w:lang w:val="ru-RU"/>
        </w:rPr>
        <w:t xml:space="preserve"> </w:t>
      </w:r>
      <w:r w:rsidRPr="00FE204F">
        <w:rPr>
          <w:b/>
          <w:bCs/>
          <w:sz w:val="24"/>
          <w:szCs w:val="24"/>
          <w:lang w:val="ru-RU"/>
        </w:rPr>
        <w:t>горюче-смазочны</w:t>
      </w:r>
      <w:r w:rsidR="00B13912" w:rsidRPr="00FE204F">
        <w:rPr>
          <w:b/>
          <w:bCs/>
          <w:sz w:val="24"/>
          <w:szCs w:val="24"/>
          <w:lang w:val="ru-RU"/>
        </w:rPr>
        <w:t>ми</w:t>
      </w:r>
      <w:r w:rsidR="00081E7C">
        <w:rPr>
          <w:b/>
          <w:bCs/>
          <w:sz w:val="24"/>
          <w:szCs w:val="24"/>
          <w:lang w:val="ru-RU"/>
        </w:rPr>
        <w:t xml:space="preserve"> </w:t>
      </w:r>
      <w:r w:rsidR="00B13912" w:rsidRPr="00FE204F">
        <w:rPr>
          <w:b/>
          <w:bCs/>
          <w:sz w:val="24"/>
          <w:szCs w:val="24"/>
          <w:lang w:val="ru-RU"/>
        </w:rPr>
        <w:t>материалами</w:t>
      </w:r>
    </w:p>
    <w:p w:rsidR="002D321D" w:rsidRPr="00FE204F" w:rsidRDefault="00000000" w:rsidP="00FE204F">
      <w:pPr>
        <w:jc w:val="both"/>
        <w:rPr>
          <w:b/>
          <w:bCs/>
        </w:rPr>
      </w:pPr>
      <w:r w:rsidRPr="00FE204F">
        <w:rPr>
          <w:b/>
          <w:bCs/>
        </w:rPr>
        <w:t>1.</w:t>
      </w:r>
      <w:r w:rsidR="00081E7C">
        <w:rPr>
          <w:b/>
          <w:bCs/>
        </w:rPr>
        <w:t xml:space="preserve"> </w:t>
      </w:r>
      <w:proofErr w:type="spellStart"/>
      <w:r w:rsidRPr="00FE204F">
        <w:rPr>
          <w:b/>
          <w:bCs/>
        </w:rPr>
        <w:t>Область</w:t>
      </w:r>
      <w:proofErr w:type="spellEnd"/>
      <w:r w:rsidR="00081E7C">
        <w:rPr>
          <w:b/>
          <w:bCs/>
        </w:rPr>
        <w:t xml:space="preserve"> </w:t>
      </w:r>
      <w:proofErr w:type="spellStart"/>
      <w:r w:rsidRPr="00FE204F">
        <w:rPr>
          <w:b/>
          <w:bCs/>
        </w:rPr>
        <w:t>применения</w:t>
      </w:r>
      <w:proofErr w:type="spellEnd"/>
    </w:p>
    <w:p w:rsidR="002D321D" w:rsidRPr="00FE204F" w:rsidRDefault="00000000" w:rsidP="00FE204F">
      <w:pPr>
        <w:jc w:val="both"/>
        <w:rPr>
          <w:lang w:val="ru-RU"/>
        </w:rPr>
      </w:pPr>
      <w:r w:rsidRPr="00FE204F">
        <w:rPr>
          <w:lang w:val="ru-RU"/>
        </w:rPr>
        <w:t>1.1.</w:t>
      </w:r>
      <w:r w:rsidR="00081E7C">
        <w:rPr>
          <w:lang w:val="ru-RU"/>
        </w:rPr>
        <w:t xml:space="preserve"> </w:t>
      </w:r>
      <w:r w:rsidRPr="00FE204F">
        <w:rPr>
          <w:lang w:val="ru-RU"/>
        </w:rPr>
        <w:t>Настоящая</w:t>
      </w:r>
      <w:r w:rsidR="00081E7C">
        <w:rPr>
          <w:lang w:val="ru-RU"/>
        </w:rPr>
        <w:t xml:space="preserve"> </w:t>
      </w:r>
      <w:r w:rsidRPr="00FE204F">
        <w:rPr>
          <w:lang w:val="ru-RU"/>
        </w:rPr>
        <w:t>инструкция</w:t>
      </w:r>
      <w:r w:rsidR="00081E7C">
        <w:rPr>
          <w:lang w:val="ru-RU"/>
        </w:rPr>
        <w:t xml:space="preserve"> </w:t>
      </w:r>
      <w:r w:rsidRPr="00FE204F">
        <w:rPr>
          <w:lang w:val="ru-RU"/>
        </w:rPr>
        <w:t>устанавливает</w:t>
      </w:r>
      <w:r w:rsidR="00081E7C">
        <w:rPr>
          <w:lang w:val="ru-RU"/>
        </w:rPr>
        <w:t xml:space="preserve"> </w:t>
      </w:r>
      <w:r w:rsidRPr="00FE204F">
        <w:rPr>
          <w:lang w:val="ru-RU"/>
        </w:rPr>
        <w:t>требования</w:t>
      </w:r>
      <w:r w:rsidR="00081E7C">
        <w:rPr>
          <w:lang w:val="ru-RU"/>
        </w:rPr>
        <w:t xml:space="preserve"> </w:t>
      </w:r>
      <w:r w:rsidRPr="00FE204F">
        <w:rPr>
          <w:lang w:val="ru-RU"/>
        </w:rPr>
        <w:t>по</w:t>
      </w:r>
      <w:r w:rsidR="00081E7C">
        <w:rPr>
          <w:lang w:val="ru-RU"/>
        </w:rPr>
        <w:t xml:space="preserve"> </w:t>
      </w:r>
      <w:r w:rsidR="00FE204F">
        <w:rPr>
          <w:lang w:val="ru-RU"/>
        </w:rPr>
        <w:t>работе</w:t>
      </w:r>
      <w:r w:rsidR="00081E7C">
        <w:rPr>
          <w:lang w:val="ru-RU"/>
        </w:rPr>
        <w:t xml:space="preserve"> </w:t>
      </w:r>
      <w:r w:rsidR="00FE204F">
        <w:rPr>
          <w:lang w:val="ru-RU"/>
        </w:rPr>
        <w:t>с</w:t>
      </w:r>
      <w:r w:rsidR="00081E7C">
        <w:rPr>
          <w:lang w:val="ru-RU"/>
        </w:rPr>
        <w:t xml:space="preserve"> </w:t>
      </w:r>
      <w:r w:rsidR="00FE204F">
        <w:rPr>
          <w:lang w:val="ru-RU"/>
        </w:rPr>
        <w:t>горюче-смазочными</w:t>
      </w:r>
      <w:r w:rsidR="00081E7C">
        <w:rPr>
          <w:lang w:val="ru-RU"/>
        </w:rPr>
        <w:t xml:space="preserve"> </w:t>
      </w:r>
      <w:r w:rsidR="00FE204F">
        <w:rPr>
          <w:lang w:val="ru-RU"/>
        </w:rPr>
        <w:t>материалами</w:t>
      </w:r>
      <w:r w:rsidR="00081E7C">
        <w:rPr>
          <w:lang w:val="ru-RU"/>
        </w:rPr>
        <w:t xml:space="preserve"> </w:t>
      </w:r>
      <w:r w:rsidR="00FE204F">
        <w:rPr>
          <w:lang w:val="ru-RU"/>
        </w:rPr>
        <w:t>для</w:t>
      </w:r>
      <w:r w:rsidR="00081E7C">
        <w:rPr>
          <w:lang w:val="ru-RU"/>
        </w:rPr>
        <w:t xml:space="preserve"> </w:t>
      </w:r>
      <w:r w:rsidRPr="00FE204F">
        <w:rPr>
          <w:lang w:val="ru-RU"/>
        </w:rPr>
        <w:t>работников</w:t>
      </w:r>
      <w:r w:rsidR="00081E7C">
        <w:rPr>
          <w:lang w:val="ru-RU"/>
        </w:rPr>
        <w:t xml:space="preserve"> </w:t>
      </w:r>
      <w:r w:rsidRPr="00FE204F">
        <w:rPr>
          <w:lang w:val="ru-RU"/>
        </w:rPr>
        <w:t>ООО</w:t>
      </w:r>
      <w:r w:rsidR="00081E7C">
        <w:rPr>
          <w:lang w:val="ru-RU"/>
        </w:rPr>
        <w:t xml:space="preserve"> </w:t>
      </w:r>
      <w:r w:rsidRPr="00FE204F">
        <w:rPr>
          <w:lang w:val="ru-RU"/>
        </w:rPr>
        <w:t>«</w:t>
      </w:r>
      <w:proofErr w:type="spellStart"/>
      <w:r w:rsidR="00B13912" w:rsidRPr="00FE204F">
        <w:rPr>
          <w:lang w:val="ru-RU"/>
        </w:rPr>
        <w:t>Элипс</w:t>
      </w:r>
      <w:proofErr w:type="spellEnd"/>
      <w:r w:rsidRPr="00FE204F">
        <w:rPr>
          <w:lang w:val="ru-RU"/>
        </w:rPr>
        <w:t>».</w:t>
      </w:r>
    </w:p>
    <w:p w:rsidR="002D321D" w:rsidRPr="00BC3613" w:rsidRDefault="00000000" w:rsidP="00FE204F">
      <w:pPr>
        <w:jc w:val="both"/>
        <w:rPr>
          <w:lang w:val="ru-RU"/>
        </w:rPr>
      </w:pPr>
      <w:r w:rsidRPr="00BC3613">
        <w:rPr>
          <w:lang w:val="ru-RU"/>
        </w:rPr>
        <w:t>1.2.</w:t>
      </w:r>
      <w:r w:rsidR="00081E7C">
        <w:rPr>
          <w:lang w:val="ru-RU"/>
        </w:rPr>
        <w:t xml:space="preserve"> </w:t>
      </w:r>
      <w:r w:rsidRPr="00BC3613">
        <w:rPr>
          <w:lang w:val="ru-RU"/>
        </w:rPr>
        <w:t>Настоящая</w:t>
      </w:r>
      <w:r w:rsidR="00081E7C">
        <w:rPr>
          <w:lang w:val="ru-RU"/>
        </w:rPr>
        <w:t xml:space="preserve"> </w:t>
      </w:r>
      <w:r w:rsidRPr="00BC3613">
        <w:rPr>
          <w:lang w:val="ru-RU"/>
        </w:rPr>
        <w:t>инструкция</w:t>
      </w:r>
      <w:r w:rsidR="00081E7C">
        <w:rPr>
          <w:lang w:val="ru-RU"/>
        </w:rPr>
        <w:t xml:space="preserve"> </w:t>
      </w:r>
      <w:r w:rsidRPr="00BC3613">
        <w:rPr>
          <w:lang w:val="ru-RU"/>
        </w:rPr>
        <w:t>разработана</w:t>
      </w:r>
      <w:r w:rsidR="00081E7C">
        <w:rPr>
          <w:lang w:val="ru-RU"/>
        </w:rPr>
        <w:t xml:space="preserve"> </w:t>
      </w:r>
      <w:r w:rsidRPr="00BC3613">
        <w:rPr>
          <w:lang w:val="ru-RU"/>
        </w:rPr>
        <w:t>на</w:t>
      </w:r>
      <w:r w:rsidR="00081E7C">
        <w:rPr>
          <w:lang w:val="ru-RU"/>
        </w:rPr>
        <w:t xml:space="preserve"> </w:t>
      </w:r>
      <w:r w:rsidRPr="00BC3613">
        <w:rPr>
          <w:lang w:val="ru-RU"/>
        </w:rPr>
        <w:t>основе</w:t>
      </w:r>
      <w:r w:rsidR="00081E7C">
        <w:rPr>
          <w:lang w:val="ru-RU"/>
        </w:rPr>
        <w:t xml:space="preserve"> </w:t>
      </w:r>
      <w:r w:rsidRPr="00BC3613">
        <w:rPr>
          <w:lang w:val="ru-RU"/>
        </w:rPr>
        <w:t>установленных</w:t>
      </w:r>
      <w:r w:rsidR="00081E7C">
        <w:rPr>
          <w:lang w:val="ru-RU"/>
        </w:rPr>
        <w:t xml:space="preserve"> </w:t>
      </w:r>
      <w:r w:rsidRPr="00BC3613">
        <w:rPr>
          <w:lang w:val="ru-RU"/>
        </w:rPr>
        <w:t>обязательных</w:t>
      </w:r>
      <w:r w:rsidR="00081E7C">
        <w:rPr>
          <w:lang w:val="ru-RU"/>
        </w:rPr>
        <w:t xml:space="preserve"> </w:t>
      </w:r>
      <w:r w:rsidRPr="00BC3613">
        <w:rPr>
          <w:lang w:val="ru-RU"/>
        </w:rPr>
        <w:t>требований</w:t>
      </w:r>
      <w:r w:rsidR="00081E7C">
        <w:rPr>
          <w:lang w:val="ru-RU"/>
        </w:rPr>
        <w:t xml:space="preserve"> </w:t>
      </w:r>
      <w:r w:rsidRPr="00BC3613">
        <w:rPr>
          <w:lang w:val="ru-RU"/>
        </w:rPr>
        <w:t>по</w:t>
      </w:r>
      <w:r w:rsidR="00081E7C">
        <w:rPr>
          <w:lang w:val="ru-RU"/>
        </w:rPr>
        <w:t xml:space="preserve"> </w:t>
      </w:r>
      <w:r w:rsidRPr="00BC3613">
        <w:rPr>
          <w:lang w:val="ru-RU"/>
        </w:rPr>
        <w:t>охране</w:t>
      </w:r>
      <w:r w:rsidR="00081E7C">
        <w:rPr>
          <w:lang w:val="ru-RU"/>
        </w:rPr>
        <w:t xml:space="preserve"> </w:t>
      </w:r>
      <w:r w:rsidRPr="00BC3613">
        <w:rPr>
          <w:lang w:val="ru-RU"/>
        </w:rPr>
        <w:t>труда</w:t>
      </w:r>
      <w:r w:rsidR="00081E7C">
        <w:rPr>
          <w:lang w:val="ru-RU"/>
        </w:rPr>
        <w:t xml:space="preserve"> </w:t>
      </w:r>
      <w:r w:rsidRPr="00BC3613">
        <w:rPr>
          <w:lang w:val="ru-RU"/>
        </w:rPr>
        <w:t>в</w:t>
      </w:r>
      <w:r w:rsidR="00081E7C">
        <w:rPr>
          <w:lang w:val="ru-RU"/>
        </w:rPr>
        <w:t xml:space="preserve"> </w:t>
      </w:r>
      <w:r w:rsidRPr="00BC3613">
        <w:rPr>
          <w:lang w:val="ru-RU"/>
        </w:rPr>
        <w:t>Российской</w:t>
      </w:r>
      <w:r w:rsidR="00081E7C">
        <w:rPr>
          <w:lang w:val="ru-RU"/>
        </w:rPr>
        <w:t xml:space="preserve"> </w:t>
      </w:r>
      <w:r w:rsidRPr="00BC3613">
        <w:rPr>
          <w:lang w:val="ru-RU"/>
        </w:rPr>
        <w:t>Федерации,</w:t>
      </w:r>
      <w:r w:rsidR="00081E7C">
        <w:rPr>
          <w:lang w:val="ru-RU"/>
        </w:rPr>
        <w:t xml:space="preserve"> </w:t>
      </w:r>
      <w:r w:rsidRPr="00BC3613">
        <w:rPr>
          <w:lang w:val="ru-RU"/>
        </w:rPr>
        <w:t>а</w:t>
      </w:r>
      <w:r w:rsidR="00081E7C">
        <w:rPr>
          <w:lang w:val="ru-RU"/>
        </w:rPr>
        <w:t xml:space="preserve"> </w:t>
      </w:r>
      <w:r w:rsidRPr="00BC3613">
        <w:rPr>
          <w:lang w:val="ru-RU"/>
        </w:rPr>
        <w:t>также:</w:t>
      </w:r>
    </w:p>
    <w:p w:rsidR="002D321D" w:rsidRPr="00BC3613" w:rsidRDefault="00000000" w:rsidP="00FE204F">
      <w:pPr>
        <w:jc w:val="both"/>
        <w:rPr>
          <w:lang w:val="ru-RU"/>
        </w:rPr>
      </w:pPr>
      <w:r w:rsidRPr="00BC3613">
        <w:rPr>
          <w:lang w:val="ru-RU"/>
        </w:rPr>
        <w:t>1)</w:t>
      </w:r>
      <w:r w:rsidR="00081E7C">
        <w:rPr>
          <w:lang w:val="ru-RU"/>
        </w:rPr>
        <w:t xml:space="preserve"> </w:t>
      </w:r>
      <w:r w:rsidRPr="00BC3613">
        <w:rPr>
          <w:lang w:val="ru-RU"/>
        </w:rPr>
        <w:t>изучения</w:t>
      </w:r>
      <w:r w:rsidR="00081E7C">
        <w:rPr>
          <w:lang w:val="ru-RU"/>
        </w:rPr>
        <w:t xml:space="preserve"> </w:t>
      </w:r>
      <w:r w:rsidRPr="00BC3613">
        <w:rPr>
          <w:lang w:val="ru-RU"/>
        </w:rPr>
        <w:t>хранения</w:t>
      </w:r>
      <w:r w:rsidR="00081E7C">
        <w:rPr>
          <w:lang w:val="ru-RU"/>
        </w:rPr>
        <w:t xml:space="preserve"> </w:t>
      </w:r>
      <w:r w:rsidRPr="00BC3613">
        <w:rPr>
          <w:lang w:val="ru-RU"/>
        </w:rPr>
        <w:t>горюче-смазочных</w:t>
      </w:r>
      <w:r w:rsidR="00081E7C">
        <w:rPr>
          <w:lang w:val="ru-RU"/>
        </w:rPr>
        <w:t xml:space="preserve"> </w:t>
      </w:r>
      <w:r w:rsidRPr="00BC3613">
        <w:rPr>
          <w:lang w:val="ru-RU"/>
        </w:rPr>
        <w:t>материалов;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2)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результатов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специальной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оценки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условий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труда;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3)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анализа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требований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профессионального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стандарта;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4)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определения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профессиональных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рисков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опасностей,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характерных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при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хранении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горюче-смазочных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материалов;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5)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анализа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результатов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расследования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имевшихся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несчастных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случаев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при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хранении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горюче-смазочных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материалов;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6)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определения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безопасных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методов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приемов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при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хранении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горюче-смазочных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материалов.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1.3.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Выполнение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требований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настоящей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инструкции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обязательны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для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всех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работников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ООО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«</w:t>
      </w:r>
      <w:proofErr w:type="spellStart"/>
      <w:r w:rsidR="00B13912" w:rsidRPr="00081E7C">
        <w:rPr>
          <w:lang w:val="ru-RU"/>
        </w:rPr>
        <w:t>Элипс</w:t>
      </w:r>
      <w:proofErr w:type="spellEnd"/>
      <w:r w:rsidRPr="00081E7C">
        <w:rPr>
          <w:lang w:val="ru-RU"/>
        </w:rPr>
        <w:t>»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при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хранении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горюче-смазочных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материалов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независимо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от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их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специальности,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квалификации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стажа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работы.</w:t>
      </w:r>
    </w:p>
    <w:p w:rsidR="002D321D" w:rsidRPr="00081E7C" w:rsidRDefault="00000000" w:rsidP="00FE204F">
      <w:pPr>
        <w:jc w:val="both"/>
        <w:rPr>
          <w:b/>
          <w:bCs/>
          <w:lang w:val="ru-RU"/>
        </w:rPr>
      </w:pPr>
      <w:r w:rsidRPr="00081E7C">
        <w:rPr>
          <w:b/>
          <w:bCs/>
          <w:lang w:val="ru-RU"/>
        </w:rPr>
        <w:t>2.</w:t>
      </w:r>
      <w:r w:rsidR="00081E7C">
        <w:rPr>
          <w:b/>
          <w:bCs/>
          <w:lang w:val="ru-RU"/>
        </w:rPr>
        <w:t xml:space="preserve"> </w:t>
      </w:r>
      <w:r w:rsidRPr="00081E7C">
        <w:rPr>
          <w:b/>
          <w:bCs/>
          <w:lang w:val="ru-RU"/>
        </w:rPr>
        <w:t>Нормативные</w:t>
      </w:r>
      <w:r w:rsidR="00081E7C">
        <w:rPr>
          <w:b/>
          <w:bCs/>
          <w:lang w:val="ru-RU"/>
        </w:rPr>
        <w:t xml:space="preserve"> </w:t>
      </w:r>
      <w:r w:rsidRPr="00081E7C">
        <w:rPr>
          <w:b/>
          <w:bCs/>
          <w:lang w:val="ru-RU"/>
        </w:rPr>
        <w:t>ссылки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2.1.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Инструкция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разработана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на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основании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следующих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документов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источников: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2.1.1.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Трудовой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кодекс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Российской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Федерации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от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30.12.2001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№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197-ФЗ;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2.1.2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Правила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по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охране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труда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при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погрузочно-разгрузочных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работах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размещении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грузов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Приказ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Минтруда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от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28.10.2020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№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753н;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2.1.3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«Правила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по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охране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труда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при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работе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с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инструментом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приспособлениями»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утверждены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приказом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Министерства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труда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социальной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защиты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Российской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Федерации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от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27.11.2020,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№835н;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lastRenderedPageBreak/>
        <w:t>2.1.4.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Постановление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Правительства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РФ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от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16.09.2020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№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1479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Об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утверждении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Правил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противопожарного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режима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в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Российской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Федерации;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2.1.5.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Правила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по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охране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труда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при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эксплуатации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электроустановок,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Приказ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Минтруда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от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15.12.2020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№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903н.</w:t>
      </w:r>
    </w:p>
    <w:p w:rsidR="002D321D" w:rsidRPr="00081E7C" w:rsidRDefault="00000000" w:rsidP="00FE204F">
      <w:pPr>
        <w:jc w:val="both"/>
        <w:rPr>
          <w:b/>
          <w:bCs/>
          <w:lang w:val="ru-RU"/>
        </w:rPr>
      </w:pPr>
      <w:r w:rsidRPr="00081E7C">
        <w:rPr>
          <w:b/>
          <w:bCs/>
          <w:lang w:val="ru-RU"/>
        </w:rPr>
        <w:t>3.</w:t>
      </w:r>
      <w:r w:rsidR="00081E7C">
        <w:rPr>
          <w:b/>
          <w:bCs/>
          <w:lang w:val="ru-RU"/>
        </w:rPr>
        <w:t xml:space="preserve"> </w:t>
      </w:r>
      <w:r w:rsidRPr="00081E7C">
        <w:rPr>
          <w:b/>
          <w:bCs/>
          <w:lang w:val="ru-RU"/>
        </w:rPr>
        <w:t>Общие</w:t>
      </w:r>
      <w:r w:rsidR="00081E7C">
        <w:rPr>
          <w:b/>
          <w:bCs/>
          <w:lang w:val="ru-RU"/>
        </w:rPr>
        <w:t xml:space="preserve"> </w:t>
      </w:r>
      <w:r w:rsidRPr="00081E7C">
        <w:rPr>
          <w:b/>
          <w:bCs/>
          <w:lang w:val="ru-RU"/>
        </w:rPr>
        <w:t>требования</w:t>
      </w:r>
      <w:r w:rsidR="00081E7C">
        <w:rPr>
          <w:b/>
          <w:bCs/>
          <w:lang w:val="ru-RU"/>
        </w:rPr>
        <w:t xml:space="preserve"> </w:t>
      </w:r>
      <w:r w:rsidRPr="00081E7C">
        <w:rPr>
          <w:b/>
          <w:bCs/>
          <w:lang w:val="ru-RU"/>
        </w:rPr>
        <w:t>охраны</w:t>
      </w:r>
      <w:r w:rsidR="00081E7C">
        <w:rPr>
          <w:b/>
          <w:bCs/>
          <w:lang w:val="ru-RU"/>
        </w:rPr>
        <w:t xml:space="preserve"> </w:t>
      </w:r>
      <w:r w:rsidRPr="00081E7C">
        <w:rPr>
          <w:b/>
          <w:bCs/>
          <w:lang w:val="ru-RU"/>
        </w:rPr>
        <w:t>труда</w:t>
      </w:r>
      <w:r w:rsidR="00081E7C">
        <w:rPr>
          <w:b/>
          <w:bCs/>
          <w:lang w:val="ru-RU"/>
        </w:rPr>
        <w:t xml:space="preserve"> 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3.1.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Настоящая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Инструкция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предусматривает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основные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требования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по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охране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труда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при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хранении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горюче-смазочных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материалов.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3.2.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При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хранении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горюче-смазочных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материалов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работ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необходимо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выполнять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свои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обязанности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в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соответствии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с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требованиями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настоящей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Инструкции.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3.3.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К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выполнению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работ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с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ГСМ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допускаются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лица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не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моложе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18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лет,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не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имеющие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медицинских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противопоказаний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прошедшие:</w:t>
      </w:r>
    </w:p>
    <w:p w:rsidR="002D321D" w:rsidRPr="00FE204F" w:rsidRDefault="00000000" w:rsidP="00C411A6">
      <w:pPr>
        <w:pStyle w:val="a5"/>
        <w:numPr>
          <w:ilvl w:val="0"/>
          <w:numId w:val="16"/>
        </w:numPr>
        <w:jc w:val="both"/>
      </w:pPr>
      <w:proofErr w:type="spellStart"/>
      <w:r w:rsidRPr="00FE204F">
        <w:t>предварительный</w:t>
      </w:r>
      <w:proofErr w:type="spellEnd"/>
      <w:r w:rsidR="00081E7C">
        <w:t xml:space="preserve"> </w:t>
      </w:r>
      <w:proofErr w:type="spellStart"/>
      <w:r w:rsidRPr="00FE204F">
        <w:t>медицинский</w:t>
      </w:r>
      <w:proofErr w:type="spellEnd"/>
      <w:r w:rsidR="00081E7C">
        <w:t xml:space="preserve"> </w:t>
      </w:r>
      <w:proofErr w:type="spellStart"/>
      <w:r w:rsidRPr="00FE204F">
        <w:t>осмотр</w:t>
      </w:r>
      <w:proofErr w:type="spellEnd"/>
      <w:r w:rsidRPr="00FE204F">
        <w:t>;</w:t>
      </w:r>
    </w:p>
    <w:p w:rsidR="002D321D" w:rsidRPr="00081E7C" w:rsidRDefault="00000000" w:rsidP="00C411A6">
      <w:pPr>
        <w:pStyle w:val="a5"/>
        <w:numPr>
          <w:ilvl w:val="0"/>
          <w:numId w:val="16"/>
        </w:numPr>
        <w:jc w:val="both"/>
        <w:rPr>
          <w:lang w:val="ru-RU"/>
        </w:rPr>
      </w:pPr>
      <w:r w:rsidRPr="00081E7C">
        <w:rPr>
          <w:lang w:val="ru-RU"/>
        </w:rPr>
        <w:t>вводный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первичный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на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рабочем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месте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инструктажи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по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охране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труда;</w:t>
      </w:r>
    </w:p>
    <w:p w:rsidR="002D321D" w:rsidRPr="00081E7C" w:rsidRDefault="00000000" w:rsidP="00C411A6">
      <w:pPr>
        <w:pStyle w:val="a5"/>
        <w:numPr>
          <w:ilvl w:val="0"/>
          <w:numId w:val="16"/>
        </w:numPr>
        <w:jc w:val="both"/>
        <w:rPr>
          <w:lang w:val="ru-RU"/>
        </w:rPr>
      </w:pPr>
      <w:r w:rsidRPr="00081E7C">
        <w:rPr>
          <w:lang w:val="ru-RU"/>
        </w:rPr>
        <w:t>обучение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по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охране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труда,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проверку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знаний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требований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охраны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труда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при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выполнении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работ,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связанных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с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хранением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ГСМ;</w:t>
      </w:r>
    </w:p>
    <w:p w:rsidR="002D321D" w:rsidRPr="00081E7C" w:rsidRDefault="00000000" w:rsidP="00C411A6">
      <w:pPr>
        <w:pStyle w:val="a5"/>
        <w:numPr>
          <w:ilvl w:val="0"/>
          <w:numId w:val="16"/>
        </w:numPr>
        <w:jc w:val="both"/>
        <w:rPr>
          <w:lang w:val="ru-RU"/>
        </w:rPr>
      </w:pPr>
      <w:r w:rsidRPr="00081E7C">
        <w:rPr>
          <w:lang w:val="ru-RU"/>
        </w:rPr>
        <w:t>обучение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правилам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электробезопасности,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проверку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знаний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правил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электробезопасности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при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эксплуатации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электрооборудования,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применяемого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в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работе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с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ГСМ;</w:t>
      </w:r>
    </w:p>
    <w:p w:rsidR="002D321D" w:rsidRPr="00081E7C" w:rsidRDefault="00000000" w:rsidP="00C411A6">
      <w:pPr>
        <w:pStyle w:val="a5"/>
        <w:numPr>
          <w:ilvl w:val="0"/>
          <w:numId w:val="16"/>
        </w:numPr>
        <w:jc w:val="both"/>
        <w:rPr>
          <w:lang w:val="ru-RU"/>
        </w:rPr>
      </w:pPr>
      <w:r w:rsidRPr="00081E7C">
        <w:rPr>
          <w:lang w:val="ru-RU"/>
        </w:rPr>
        <w:t>обучение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правилам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пожарной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безопасности,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проверку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знаний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правил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пожарной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безопасности;</w:t>
      </w:r>
    </w:p>
    <w:p w:rsidR="002D321D" w:rsidRPr="00081E7C" w:rsidRDefault="00000000" w:rsidP="00C411A6">
      <w:pPr>
        <w:pStyle w:val="a5"/>
        <w:numPr>
          <w:ilvl w:val="0"/>
          <w:numId w:val="16"/>
        </w:numPr>
        <w:jc w:val="both"/>
        <w:rPr>
          <w:lang w:val="ru-RU"/>
        </w:rPr>
      </w:pPr>
      <w:r w:rsidRPr="00081E7C">
        <w:rPr>
          <w:lang w:val="ru-RU"/>
        </w:rPr>
        <w:t>обучение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методам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оказания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первой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помощи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пострадавшему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при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несчастных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случаях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на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производстве;</w:t>
      </w:r>
    </w:p>
    <w:p w:rsidR="002D321D" w:rsidRPr="00081E7C" w:rsidRDefault="00000000" w:rsidP="00C411A6">
      <w:pPr>
        <w:pStyle w:val="a5"/>
        <w:numPr>
          <w:ilvl w:val="0"/>
          <w:numId w:val="16"/>
        </w:numPr>
        <w:jc w:val="both"/>
        <w:rPr>
          <w:lang w:val="ru-RU"/>
        </w:rPr>
      </w:pPr>
      <w:r w:rsidRPr="00081E7C">
        <w:rPr>
          <w:lang w:val="ru-RU"/>
        </w:rPr>
        <w:t>обучение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проверку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знаний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безопасных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методов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приемов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выполнения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работ,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применяемых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в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работе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с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ГСМ.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3.4.</w:t>
      </w:r>
      <w:r w:rsidR="00081E7C">
        <w:rPr>
          <w:lang w:val="ru-RU"/>
        </w:rPr>
        <w:t xml:space="preserve"> </w:t>
      </w:r>
      <w:proofErr w:type="gramStart"/>
      <w:r w:rsidRPr="00081E7C">
        <w:rPr>
          <w:lang w:val="ru-RU"/>
        </w:rPr>
        <w:t>Работник</w:t>
      </w:r>
      <w:proofErr w:type="gramEnd"/>
      <w:r w:rsidR="00081E7C">
        <w:rPr>
          <w:lang w:val="ru-RU"/>
        </w:rPr>
        <w:t xml:space="preserve"> </w:t>
      </w:r>
      <w:r w:rsidRPr="00081E7C">
        <w:rPr>
          <w:lang w:val="ru-RU"/>
        </w:rPr>
        <w:t>занятый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на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работах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по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хранению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горюче-смазочных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материалов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должен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иметь</w:t>
      </w:r>
      <w:r w:rsidR="00081E7C">
        <w:rPr>
          <w:lang w:val="ru-RU"/>
        </w:rPr>
        <w:t xml:space="preserve"> </w:t>
      </w:r>
      <w:r w:rsidRPr="00FE204F">
        <w:t>II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группу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по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электробезопасности.</w:t>
      </w:r>
    </w:p>
    <w:p w:rsidR="002D321D" w:rsidRPr="00C411A6" w:rsidRDefault="00000000" w:rsidP="00FE204F">
      <w:pPr>
        <w:jc w:val="both"/>
        <w:rPr>
          <w:lang w:val="ru-RU"/>
        </w:rPr>
      </w:pPr>
      <w:r w:rsidRPr="00C411A6">
        <w:rPr>
          <w:lang w:val="ru-RU"/>
        </w:rPr>
        <w:t>3.5.</w:t>
      </w:r>
      <w:r w:rsidR="00081E7C">
        <w:rPr>
          <w:lang w:val="ru-RU"/>
        </w:rPr>
        <w:t xml:space="preserve"> </w:t>
      </w:r>
      <w:r w:rsidRPr="00C411A6">
        <w:rPr>
          <w:lang w:val="ru-RU"/>
        </w:rPr>
        <w:t>При</w:t>
      </w:r>
      <w:r w:rsidR="00081E7C">
        <w:rPr>
          <w:lang w:val="ru-RU"/>
        </w:rPr>
        <w:t xml:space="preserve"> </w:t>
      </w:r>
      <w:r w:rsidRPr="00C411A6">
        <w:rPr>
          <w:lang w:val="ru-RU"/>
        </w:rPr>
        <w:t>хранении</w:t>
      </w:r>
      <w:r w:rsidR="00081E7C">
        <w:rPr>
          <w:lang w:val="ru-RU"/>
        </w:rPr>
        <w:t xml:space="preserve"> </w:t>
      </w:r>
      <w:r w:rsidRPr="00C411A6">
        <w:rPr>
          <w:lang w:val="ru-RU"/>
        </w:rPr>
        <w:t>горюче-смазочных</w:t>
      </w:r>
      <w:r w:rsidR="00081E7C">
        <w:rPr>
          <w:lang w:val="ru-RU"/>
        </w:rPr>
        <w:t xml:space="preserve"> </w:t>
      </w:r>
      <w:r w:rsidRPr="00C411A6">
        <w:rPr>
          <w:lang w:val="ru-RU"/>
        </w:rPr>
        <w:t>материалов</w:t>
      </w:r>
      <w:r w:rsidR="00081E7C">
        <w:rPr>
          <w:lang w:val="ru-RU"/>
        </w:rPr>
        <w:t xml:space="preserve"> </w:t>
      </w:r>
      <w:r w:rsidRPr="00C411A6">
        <w:rPr>
          <w:lang w:val="ru-RU"/>
        </w:rPr>
        <w:t>необходимо</w:t>
      </w:r>
      <w:r w:rsidR="00081E7C">
        <w:rPr>
          <w:lang w:val="ru-RU"/>
        </w:rPr>
        <w:t xml:space="preserve"> </w:t>
      </w:r>
      <w:r w:rsidRPr="00C411A6">
        <w:rPr>
          <w:lang w:val="ru-RU"/>
        </w:rPr>
        <w:t>знать</w:t>
      </w:r>
      <w:r w:rsidR="00081E7C">
        <w:rPr>
          <w:lang w:val="ru-RU"/>
        </w:rPr>
        <w:t xml:space="preserve"> </w:t>
      </w:r>
      <w:r w:rsidRPr="00C411A6">
        <w:rPr>
          <w:lang w:val="ru-RU"/>
        </w:rPr>
        <w:t>и</w:t>
      </w:r>
      <w:r w:rsidR="00081E7C">
        <w:rPr>
          <w:lang w:val="ru-RU"/>
        </w:rPr>
        <w:t xml:space="preserve"> </w:t>
      </w:r>
      <w:r w:rsidRPr="00C411A6">
        <w:rPr>
          <w:lang w:val="ru-RU"/>
        </w:rPr>
        <w:t>соблюдать</w:t>
      </w:r>
      <w:r w:rsidR="00081E7C">
        <w:rPr>
          <w:lang w:val="ru-RU"/>
        </w:rPr>
        <w:t xml:space="preserve"> </w:t>
      </w:r>
      <w:r w:rsidRPr="00C411A6">
        <w:rPr>
          <w:lang w:val="ru-RU"/>
        </w:rPr>
        <w:t>требования</w:t>
      </w:r>
      <w:r w:rsidR="00081E7C">
        <w:rPr>
          <w:lang w:val="ru-RU"/>
        </w:rPr>
        <w:t xml:space="preserve"> </w:t>
      </w:r>
      <w:r w:rsidRPr="00C411A6">
        <w:rPr>
          <w:lang w:val="ru-RU"/>
        </w:rPr>
        <w:t>по</w:t>
      </w:r>
      <w:r w:rsidR="00081E7C">
        <w:rPr>
          <w:lang w:val="ru-RU"/>
        </w:rPr>
        <w:t xml:space="preserve"> </w:t>
      </w:r>
      <w:r w:rsidRPr="00C411A6">
        <w:rPr>
          <w:lang w:val="ru-RU"/>
        </w:rPr>
        <w:t>охране</w:t>
      </w:r>
      <w:r w:rsidR="00081E7C">
        <w:rPr>
          <w:lang w:val="ru-RU"/>
        </w:rPr>
        <w:t xml:space="preserve"> </w:t>
      </w:r>
      <w:r w:rsidRPr="00C411A6">
        <w:rPr>
          <w:lang w:val="ru-RU"/>
        </w:rPr>
        <w:t>труда,</w:t>
      </w:r>
      <w:r w:rsidR="00081E7C">
        <w:rPr>
          <w:lang w:val="ru-RU"/>
        </w:rPr>
        <w:t xml:space="preserve"> </w:t>
      </w:r>
      <w:r w:rsidRPr="00C411A6">
        <w:rPr>
          <w:lang w:val="ru-RU"/>
        </w:rPr>
        <w:t>пожарной</w:t>
      </w:r>
      <w:r w:rsidR="00081E7C">
        <w:rPr>
          <w:lang w:val="ru-RU"/>
        </w:rPr>
        <w:t xml:space="preserve"> </w:t>
      </w:r>
      <w:r w:rsidRPr="00C411A6">
        <w:rPr>
          <w:lang w:val="ru-RU"/>
        </w:rPr>
        <w:t>безопасности,</w:t>
      </w:r>
      <w:r w:rsidR="00081E7C">
        <w:rPr>
          <w:lang w:val="ru-RU"/>
        </w:rPr>
        <w:t xml:space="preserve"> </w:t>
      </w:r>
      <w:r w:rsidRPr="00C411A6">
        <w:rPr>
          <w:lang w:val="ru-RU"/>
        </w:rPr>
        <w:t>производственной</w:t>
      </w:r>
      <w:r w:rsidR="00081E7C">
        <w:rPr>
          <w:lang w:val="ru-RU"/>
        </w:rPr>
        <w:t xml:space="preserve"> </w:t>
      </w:r>
      <w:r w:rsidRPr="00C411A6">
        <w:rPr>
          <w:lang w:val="ru-RU"/>
        </w:rPr>
        <w:t>санитарии.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3.6.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При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хранении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горюче-смазочных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материалов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должны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выполняться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требования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пожарной</w:t>
      </w:r>
      <w:r w:rsidR="00081E7C">
        <w:rPr>
          <w:lang w:val="ru-RU"/>
        </w:rPr>
        <w:t xml:space="preserve"> </w:t>
      </w:r>
      <w:r w:rsidRPr="00081E7C">
        <w:rPr>
          <w:lang w:val="ru-RU"/>
        </w:rPr>
        <w:t>безопасности.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3.7.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Хранение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горюче-смазочных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материалов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должны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проводиться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соответствии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технической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документацией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организации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-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разработчика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технологического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процесса.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3.8.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хранении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горюче-смазочных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материалов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работник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должен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проходить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обучение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охране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труда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виде: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вводного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инструктажа,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первичного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инструктажа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рабочем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месте,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повторного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инструктажа,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внепланового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инструктажа,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целевого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инструктажа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специального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обучения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объеме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программы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подготовки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профессии,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включающей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вопросы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охраны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труда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требования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должностных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обязанностей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профессии.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Перед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допуском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к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самостоятельной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работе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работник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должен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пройти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стажировку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под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руководством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опытного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работника.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3.9.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хранении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горюче-смазочных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материалов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работник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должен:</w:t>
      </w:r>
    </w:p>
    <w:p w:rsidR="002D321D" w:rsidRPr="00081E7C" w:rsidRDefault="00000000" w:rsidP="00C411A6">
      <w:pPr>
        <w:pStyle w:val="a5"/>
        <w:numPr>
          <w:ilvl w:val="0"/>
          <w:numId w:val="17"/>
        </w:numPr>
        <w:jc w:val="both"/>
        <w:rPr>
          <w:lang w:val="ru-RU"/>
        </w:rPr>
      </w:pPr>
      <w:r w:rsidRPr="00081E7C">
        <w:rPr>
          <w:lang w:val="ru-RU"/>
        </w:rPr>
        <w:lastRenderedPageBreak/>
        <w:t>выполнять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работу,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входящую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его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обязанности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или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порученную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администрацией,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условии,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что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он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обучен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правилам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безопасного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выполнения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этой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работы;</w:t>
      </w:r>
    </w:p>
    <w:p w:rsidR="002D321D" w:rsidRPr="00081E7C" w:rsidRDefault="00000000" w:rsidP="00C411A6">
      <w:pPr>
        <w:pStyle w:val="a5"/>
        <w:numPr>
          <w:ilvl w:val="0"/>
          <w:numId w:val="17"/>
        </w:numPr>
        <w:jc w:val="both"/>
        <w:rPr>
          <w:lang w:val="ru-RU"/>
        </w:rPr>
      </w:pPr>
      <w:r w:rsidRPr="00081E7C">
        <w:rPr>
          <w:lang w:val="ru-RU"/>
        </w:rPr>
        <w:t>применять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безопасные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приемы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выполнения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работ;</w:t>
      </w:r>
    </w:p>
    <w:p w:rsidR="002D321D" w:rsidRPr="00081E7C" w:rsidRDefault="00000000" w:rsidP="00C411A6">
      <w:pPr>
        <w:pStyle w:val="a5"/>
        <w:numPr>
          <w:ilvl w:val="0"/>
          <w:numId w:val="17"/>
        </w:numPr>
        <w:jc w:val="both"/>
        <w:rPr>
          <w:lang w:val="ru-RU"/>
        </w:rPr>
      </w:pPr>
      <w:r w:rsidRPr="00081E7C">
        <w:rPr>
          <w:lang w:val="ru-RU"/>
        </w:rPr>
        <w:t>уметь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оказывать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первую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помощь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пострадавшим.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3.10.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Соблюдение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правил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внутреннего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распорядка.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3.10.1.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Работник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обязан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соблюдать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действующие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предприятии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правила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внутреннего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трудового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распорядка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графики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работы,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которыми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предусматриваются: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время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начала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окончания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работы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(смены),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перерывы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для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отдыха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питания,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порядок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предоставления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дней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отдыха,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чередование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смен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другие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вопросы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использования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рабочего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времени.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3.11.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Требования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выполнению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режимов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труда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отдыха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хранении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горюче-смазочных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материалов.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3.11.1.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хранении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горюче-смазочных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материалов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работник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обязан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соблюдать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режимы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труда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отдыха.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3.11.2.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Продолжительность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ежедневной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работы,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перерывов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для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отдыха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приема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пищи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определяется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Правилами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внутреннего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трудового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распорядка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ООО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«</w:t>
      </w:r>
      <w:proofErr w:type="spellStart"/>
      <w:r w:rsidR="00B13912" w:rsidRPr="00081E7C">
        <w:rPr>
          <w:lang w:val="ru-RU"/>
        </w:rPr>
        <w:t>Элипс</w:t>
      </w:r>
      <w:proofErr w:type="spellEnd"/>
      <w:r w:rsidRPr="00081E7C">
        <w:rPr>
          <w:lang w:val="ru-RU"/>
        </w:rPr>
        <w:t>»,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утвержденными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приказом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директора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ООО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«</w:t>
      </w:r>
      <w:proofErr w:type="spellStart"/>
      <w:r w:rsidR="00B13912" w:rsidRPr="00081E7C">
        <w:rPr>
          <w:lang w:val="ru-RU"/>
        </w:rPr>
        <w:t>Элипс</w:t>
      </w:r>
      <w:proofErr w:type="spellEnd"/>
      <w:r w:rsidRPr="00081E7C">
        <w:rPr>
          <w:lang w:val="ru-RU"/>
        </w:rPr>
        <w:t>»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от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01.01.202</w:t>
      </w:r>
      <w:r w:rsidR="00B13912" w:rsidRPr="00081E7C">
        <w:rPr>
          <w:lang w:val="ru-RU"/>
        </w:rPr>
        <w:t>2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№</w:t>
      </w:r>
      <w:r w:rsidR="00081E7C" w:rsidRPr="00081E7C">
        <w:rPr>
          <w:lang w:val="ru-RU"/>
        </w:rPr>
        <w:t xml:space="preserve"> </w:t>
      </w:r>
      <w:r w:rsidR="00B13912" w:rsidRPr="00081E7C">
        <w:rPr>
          <w:lang w:val="ru-RU"/>
        </w:rPr>
        <w:t>1</w:t>
      </w:r>
      <w:r w:rsidRPr="00081E7C">
        <w:rPr>
          <w:lang w:val="ru-RU"/>
        </w:rPr>
        <w:t>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3.11.3.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Время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начала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окончания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смены,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время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место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для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отдыха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питания,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устанавливаются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графикам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сменности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распоряжениями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руководителей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подразделений.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3.11.4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Каждый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работник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должен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выходить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работу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своевременно,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отдохнувшим,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подготовленным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к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работе.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3.12.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Перечень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опасных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вредных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производственных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факторов,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которые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могут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воздействовать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работника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процессе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работы,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также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перечень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профессиональных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рисков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опасностей.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3.12.1.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хранении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горюче-смазочных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материалов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работника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могут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воздействовать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опасные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вредные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производственные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факторы:</w:t>
      </w:r>
    </w:p>
    <w:p w:rsidR="002D321D" w:rsidRPr="00FE204F" w:rsidRDefault="00000000" w:rsidP="00C411A6">
      <w:pPr>
        <w:pStyle w:val="a5"/>
        <w:numPr>
          <w:ilvl w:val="0"/>
          <w:numId w:val="18"/>
        </w:numPr>
        <w:jc w:val="both"/>
      </w:pPr>
      <w:proofErr w:type="spellStart"/>
      <w:r w:rsidRPr="00FE204F">
        <w:t>движущиеся</w:t>
      </w:r>
      <w:proofErr w:type="spellEnd"/>
      <w:r w:rsidR="00081E7C">
        <w:t xml:space="preserve"> </w:t>
      </w:r>
      <w:proofErr w:type="spellStart"/>
      <w:r w:rsidRPr="00FE204F">
        <w:t>машины</w:t>
      </w:r>
      <w:proofErr w:type="spellEnd"/>
      <w:r w:rsidR="00081E7C">
        <w:t xml:space="preserve"> </w:t>
      </w:r>
      <w:r w:rsidRPr="00FE204F">
        <w:t>и</w:t>
      </w:r>
      <w:r w:rsidR="00081E7C">
        <w:t xml:space="preserve"> </w:t>
      </w:r>
      <w:proofErr w:type="spellStart"/>
      <w:r w:rsidRPr="00FE204F">
        <w:t>механизмы</w:t>
      </w:r>
      <w:proofErr w:type="spellEnd"/>
      <w:r w:rsidRPr="00FE204F">
        <w:t>;</w:t>
      </w:r>
    </w:p>
    <w:p w:rsidR="002D321D" w:rsidRPr="00FE204F" w:rsidRDefault="00000000" w:rsidP="00C411A6">
      <w:pPr>
        <w:pStyle w:val="a5"/>
        <w:numPr>
          <w:ilvl w:val="0"/>
          <w:numId w:val="18"/>
        </w:numPr>
        <w:jc w:val="both"/>
      </w:pPr>
      <w:proofErr w:type="spellStart"/>
      <w:r w:rsidRPr="00FE204F">
        <w:t>подвижные</w:t>
      </w:r>
      <w:proofErr w:type="spellEnd"/>
      <w:r w:rsidR="00081E7C">
        <w:t xml:space="preserve"> </w:t>
      </w:r>
      <w:proofErr w:type="spellStart"/>
      <w:r w:rsidRPr="00FE204F">
        <w:t>части</w:t>
      </w:r>
      <w:proofErr w:type="spellEnd"/>
      <w:r w:rsidR="00081E7C">
        <w:t xml:space="preserve"> </w:t>
      </w:r>
      <w:proofErr w:type="spellStart"/>
      <w:r w:rsidRPr="00FE204F">
        <w:t>производственного</w:t>
      </w:r>
      <w:proofErr w:type="spellEnd"/>
      <w:r w:rsidR="00081E7C">
        <w:t xml:space="preserve"> </w:t>
      </w:r>
      <w:proofErr w:type="spellStart"/>
      <w:r w:rsidRPr="00FE204F">
        <w:t>оборудования</w:t>
      </w:r>
      <w:proofErr w:type="spellEnd"/>
      <w:r w:rsidRPr="00FE204F">
        <w:t>;</w:t>
      </w:r>
    </w:p>
    <w:p w:rsidR="002D321D" w:rsidRPr="00081E7C" w:rsidRDefault="00000000" w:rsidP="00C411A6">
      <w:pPr>
        <w:pStyle w:val="a5"/>
        <w:numPr>
          <w:ilvl w:val="0"/>
          <w:numId w:val="18"/>
        </w:numPr>
        <w:jc w:val="both"/>
        <w:rPr>
          <w:lang w:val="ru-RU"/>
        </w:rPr>
      </w:pPr>
      <w:r w:rsidRPr="00081E7C">
        <w:rPr>
          <w:lang w:val="ru-RU"/>
        </w:rPr>
        <w:t>острые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кромки,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заусенцы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шероховатости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поверхности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инструмента,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приспособлений,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тары;</w:t>
      </w:r>
    </w:p>
    <w:p w:rsidR="002D321D" w:rsidRPr="00081E7C" w:rsidRDefault="00000000" w:rsidP="00C411A6">
      <w:pPr>
        <w:pStyle w:val="a5"/>
        <w:numPr>
          <w:ilvl w:val="0"/>
          <w:numId w:val="18"/>
        </w:numPr>
        <w:jc w:val="both"/>
        <w:rPr>
          <w:lang w:val="ru-RU"/>
        </w:rPr>
      </w:pPr>
      <w:r w:rsidRPr="00081E7C">
        <w:rPr>
          <w:lang w:val="ru-RU"/>
        </w:rPr>
        <w:t>повышенное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значение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напряжения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электрической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цепи,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замыкание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которой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может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произойти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через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тело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человека;</w:t>
      </w:r>
    </w:p>
    <w:p w:rsidR="002D321D" w:rsidRPr="00081E7C" w:rsidRDefault="00000000" w:rsidP="00C411A6">
      <w:pPr>
        <w:pStyle w:val="a5"/>
        <w:numPr>
          <w:ilvl w:val="0"/>
          <w:numId w:val="18"/>
        </w:numPr>
        <w:jc w:val="both"/>
        <w:rPr>
          <w:lang w:val="ru-RU"/>
        </w:rPr>
      </w:pPr>
      <w:r w:rsidRPr="00081E7C">
        <w:rPr>
          <w:lang w:val="ru-RU"/>
        </w:rPr>
        <w:t>повышенная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загазованность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воздуха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рабочей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зоны;</w:t>
      </w:r>
    </w:p>
    <w:p w:rsidR="002D321D" w:rsidRPr="00081E7C" w:rsidRDefault="00000000" w:rsidP="00C411A6">
      <w:pPr>
        <w:pStyle w:val="a5"/>
        <w:numPr>
          <w:ilvl w:val="0"/>
          <w:numId w:val="18"/>
        </w:numPr>
        <w:jc w:val="both"/>
        <w:rPr>
          <w:lang w:val="ru-RU"/>
        </w:rPr>
      </w:pPr>
      <w:r w:rsidRPr="00081E7C">
        <w:rPr>
          <w:lang w:val="ru-RU"/>
        </w:rPr>
        <w:t>токсическое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воздействие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ГСМ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попадании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организм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человека;</w:t>
      </w:r>
    </w:p>
    <w:p w:rsidR="002D321D" w:rsidRPr="00081E7C" w:rsidRDefault="00000000" w:rsidP="00C411A6">
      <w:pPr>
        <w:pStyle w:val="a5"/>
        <w:numPr>
          <w:ilvl w:val="0"/>
          <w:numId w:val="18"/>
        </w:numPr>
        <w:jc w:val="both"/>
        <w:rPr>
          <w:lang w:val="ru-RU"/>
        </w:rPr>
      </w:pPr>
      <w:r w:rsidRPr="00081E7C">
        <w:rPr>
          <w:lang w:val="ru-RU"/>
        </w:rPr>
        <w:t>опасность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получения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термических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химических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ожогов;</w:t>
      </w:r>
    </w:p>
    <w:p w:rsidR="002D321D" w:rsidRPr="00FE204F" w:rsidRDefault="00000000" w:rsidP="00C411A6">
      <w:pPr>
        <w:pStyle w:val="a5"/>
        <w:numPr>
          <w:ilvl w:val="0"/>
          <w:numId w:val="18"/>
        </w:numPr>
        <w:jc w:val="both"/>
      </w:pPr>
      <w:proofErr w:type="spellStart"/>
      <w:r w:rsidRPr="00FE204F">
        <w:t>падение</w:t>
      </w:r>
      <w:proofErr w:type="spellEnd"/>
      <w:r w:rsidR="00081E7C">
        <w:t xml:space="preserve"> </w:t>
      </w:r>
      <w:r w:rsidRPr="00FE204F">
        <w:t>с</w:t>
      </w:r>
      <w:r w:rsidR="00081E7C">
        <w:t xml:space="preserve"> </w:t>
      </w:r>
      <w:proofErr w:type="spellStart"/>
      <w:r w:rsidRPr="00FE204F">
        <w:t>высоты</w:t>
      </w:r>
      <w:proofErr w:type="spellEnd"/>
      <w:r w:rsidRPr="00FE204F">
        <w:t>;</w:t>
      </w:r>
    </w:p>
    <w:p w:rsidR="002D321D" w:rsidRPr="00081E7C" w:rsidRDefault="00000000" w:rsidP="00C411A6">
      <w:pPr>
        <w:pStyle w:val="a5"/>
        <w:numPr>
          <w:ilvl w:val="0"/>
          <w:numId w:val="18"/>
        </w:numPr>
        <w:jc w:val="both"/>
        <w:rPr>
          <w:lang w:val="ru-RU"/>
        </w:rPr>
      </w:pPr>
      <w:r w:rsidRPr="00081E7C">
        <w:rPr>
          <w:lang w:val="ru-RU"/>
        </w:rPr>
        <w:t>падение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предметов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(тары)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высоты;</w:t>
      </w:r>
    </w:p>
    <w:p w:rsidR="002D321D" w:rsidRPr="00FE204F" w:rsidRDefault="00000000" w:rsidP="00C411A6">
      <w:pPr>
        <w:pStyle w:val="a5"/>
        <w:numPr>
          <w:ilvl w:val="0"/>
          <w:numId w:val="18"/>
        </w:numPr>
        <w:jc w:val="both"/>
      </w:pPr>
      <w:proofErr w:type="spellStart"/>
      <w:r w:rsidRPr="00FE204F">
        <w:t>повышенный</w:t>
      </w:r>
      <w:proofErr w:type="spellEnd"/>
      <w:r w:rsidR="00081E7C">
        <w:t xml:space="preserve"> </w:t>
      </w:r>
      <w:proofErr w:type="spellStart"/>
      <w:r w:rsidRPr="00FE204F">
        <w:t>уровень</w:t>
      </w:r>
      <w:proofErr w:type="spellEnd"/>
      <w:r w:rsidR="00081E7C">
        <w:t xml:space="preserve"> </w:t>
      </w:r>
      <w:proofErr w:type="spellStart"/>
      <w:r w:rsidRPr="00FE204F">
        <w:t>статического</w:t>
      </w:r>
      <w:proofErr w:type="spellEnd"/>
      <w:r w:rsidR="00081E7C">
        <w:t xml:space="preserve"> </w:t>
      </w:r>
      <w:proofErr w:type="spellStart"/>
      <w:r w:rsidRPr="00FE204F">
        <w:t>электричества</w:t>
      </w:r>
      <w:proofErr w:type="spellEnd"/>
      <w:r w:rsidRPr="00FE204F">
        <w:t>;</w:t>
      </w:r>
    </w:p>
    <w:p w:rsidR="002D321D" w:rsidRPr="00FE204F" w:rsidRDefault="00000000" w:rsidP="00C411A6">
      <w:pPr>
        <w:pStyle w:val="a5"/>
        <w:numPr>
          <w:ilvl w:val="0"/>
          <w:numId w:val="18"/>
        </w:numPr>
        <w:jc w:val="both"/>
      </w:pPr>
      <w:proofErr w:type="spellStart"/>
      <w:r w:rsidRPr="00FE204F">
        <w:t>недостаточная</w:t>
      </w:r>
      <w:proofErr w:type="spellEnd"/>
      <w:r w:rsidR="00081E7C">
        <w:t xml:space="preserve"> </w:t>
      </w:r>
      <w:proofErr w:type="spellStart"/>
      <w:r w:rsidRPr="00FE204F">
        <w:t>освещенность</w:t>
      </w:r>
      <w:proofErr w:type="spellEnd"/>
      <w:r w:rsidR="00081E7C">
        <w:t xml:space="preserve"> </w:t>
      </w:r>
      <w:proofErr w:type="spellStart"/>
      <w:r w:rsidRPr="00FE204F">
        <w:t>рабочего</w:t>
      </w:r>
      <w:proofErr w:type="spellEnd"/>
      <w:r w:rsidR="00081E7C">
        <w:t xml:space="preserve"> </w:t>
      </w:r>
      <w:proofErr w:type="spellStart"/>
      <w:r w:rsidRPr="00FE204F">
        <w:t>места</w:t>
      </w:r>
      <w:proofErr w:type="spellEnd"/>
      <w:r w:rsidRPr="00FE204F">
        <w:t>;</w:t>
      </w:r>
    </w:p>
    <w:p w:rsidR="002D321D" w:rsidRPr="00FE204F" w:rsidRDefault="00000000" w:rsidP="00C411A6">
      <w:pPr>
        <w:pStyle w:val="a5"/>
        <w:numPr>
          <w:ilvl w:val="0"/>
          <w:numId w:val="18"/>
        </w:numPr>
        <w:jc w:val="both"/>
      </w:pPr>
      <w:proofErr w:type="spellStart"/>
      <w:r w:rsidRPr="00FE204F">
        <w:t>пожаро</w:t>
      </w:r>
      <w:proofErr w:type="spellEnd"/>
      <w:r w:rsidRPr="00FE204F">
        <w:t>-</w:t>
      </w:r>
      <w:r w:rsidR="00081E7C">
        <w:t xml:space="preserve"> </w:t>
      </w:r>
      <w:r w:rsidRPr="00FE204F">
        <w:t>и</w:t>
      </w:r>
      <w:r w:rsidR="00081E7C">
        <w:t xml:space="preserve"> </w:t>
      </w:r>
      <w:proofErr w:type="spellStart"/>
      <w:r w:rsidRPr="00FE204F">
        <w:t>взрывоопасность</w:t>
      </w:r>
      <w:proofErr w:type="spellEnd"/>
      <w:r w:rsidRPr="00FE204F">
        <w:t>.</w:t>
      </w:r>
    </w:p>
    <w:p w:rsidR="002D321D" w:rsidRPr="00FE204F" w:rsidRDefault="00000000" w:rsidP="00C411A6">
      <w:pPr>
        <w:pStyle w:val="a5"/>
        <w:numPr>
          <w:ilvl w:val="0"/>
          <w:numId w:val="18"/>
        </w:numPr>
        <w:jc w:val="both"/>
      </w:pPr>
      <w:proofErr w:type="spellStart"/>
      <w:r w:rsidRPr="00FE204F">
        <w:t>подвижные</w:t>
      </w:r>
      <w:proofErr w:type="spellEnd"/>
      <w:r w:rsidR="00081E7C">
        <w:t xml:space="preserve"> </w:t>
      </w:r>
      <w:proofErr w:type="spellStart"/>
      <w:r w:rsidRPr="00FE204F">
        <w:t>части</w:t>
      </w:r>
      <w:proofErr w:type="spellEnd"/>
      <w:r w:rsidR="00081E7C">
        <w:t xml:space="preserve"> </w:t>
      </w:r>
      <w:proofErr w:type="spellStart"/>
      <w:r w:rsidRPr="00FE204F">
        <w:t>производственного</w:t>
      </w:r>
      <w:proofErr w:type="spellEnd"/>
      <w:r w:rsidR="00081E7C">
        <w:t xml:space="preserve"> </w:t>
      </w:r>
      <w:proofErr w:type="spellStart"/>
      <w:r w:rsidRPr="00FE204F">
        <w:t>оборудования</w:t>
      </w:r>
      <w:proofErr w:type="spellEnd"/>
      <w:r w:rsidRPr="00FE204F">
        <w:t>;</w:t>
      </w:r>
    </w:p>
    <w:p w:rsidR="002D321D" w:rsidRPr="00081E7C" w:rsidRDefault="00000000" w:rsidP="00C411A6">
      <w:pPr>
        <w:pStyle w:val="a5"/>
        <w:numPr>
          <w:ilvl w:val="0"/>
          <w:numId w:val="18"/>
        </w:numPr>
        <w:jc w:val="both"/>
        <w:rPr>
          <w:lang w:val="ru-RU"/>
        </w:rPr>
      </w:pPr>
      <w:r w:rsidRPr="00081E7C">
        <w:rPr>
          <w:lang w:val="ru-RU"/>
        </w:rPr>
        <w:t>неисправное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оборудование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или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неправильная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его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эксплуатация;</w:t>
      </w:r>
    </w:p>
    <w:p w:rsidR="002D321D" w:rsidRPr="00081E7C" w:rsidRDefault="00000000" w:rsidP="00C411A6">
      <w:pPr>
        <w:pStyle w:val="a5"/>
        <w:numPr>
          <w:ilvl w:val="0"/>
          <w:numId w:val="18"/>
        </w:numPr>
        <w:jc w:val="both"/>
        <w:rPr>
          <w:lang w:val="ru-RU"/>
        </w:rPr>
      </w:pPr>
      <w:r w:rsidRPr="00081E7C">
        <w:rPr>
          <w:lang w:val="ru-RU"/>
        </w:rPr>
        <w:t>острые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кромки,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заусенцы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шероховатости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поверхности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инструмента,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приспособлений,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тары;</w:t>
      </w:r>
    </w:p>
    <w:p w:rsidR="002D321D" w:rsidRPr="00081E7C" w:rsidRDefault="00000000" w:rsidP="00C411A6">
      <w:pPr>
        <w:pStyle w:val="a5"/>
        <w:numPr>
          <w:ilvl w:val="0"/>
          <w:numId w:val="18"/>
        </w:numPr>
        <w:jc w:val="both"/>
        <w:rPr>
          <w:lang w:val="ru-RU"/>
        </w:rPr>
      </w:pPr>
      <w:r w:rsidRPr="00081E7C">
        <w:rPr>
          <w:lang w:val="ru-RU"/>
        </w:rPr>
        <w:lastRenderedPageBreak/>
        <w:t>отсутствие,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неисправность,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неправильная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эксплуатация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СИЗ;</w:t>
      </w:r>
    </w:p>
    <w:p w:rsidR="002D321D" w:rsidRPr="00081E7C" w:rsidRDefault="00000000" w:rsidP="00C411A6">
      <w:pPr>
        <w:pStyle w:val="a5"/>
        <w:numPr>
          <w:ilvl w:val="0"/>
          <w:numId w:val="18"/>
        </w:numPr>
        <w:jc w:val="both"/>
        <w:rPr>
          <w:lang w:val="ru-RU"/>
        </w:rPr>
      </w:pPr>
      <w:r w:rsidRPr="00081E7C">
        <w:rPr>
          <w:lang w:val="ru-RU"/>
        </w:rPr>
        <w:t>отсутствие,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неисправность,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неправильная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эксплуатация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приборов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освещения;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неисполнение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или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ненадлежащее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исполнение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работником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должностной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инструкции,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инструкций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охране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труда,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Правил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внутреннего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трудового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распорядка,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локальных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нормативных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актов,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регламентирующих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порядок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организации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работ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охране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труда,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условия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труда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объекте.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3.12.2.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качестве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опасностей,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соответствии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перечнем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профессиональных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рисков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опасностей</w:t>
      </w:r>
      <w:r w:rsidR="00081E7C" w:rsidRPr="00081E7C">
        <w:rPr>
          <w:lang w:val="ru-RU"/>
        </w:rPr>
        <w:t xml:space="preserve"> </w:t>
      </w:r>
      <w:proofErr w:type="spellStart"/>
      <w:r w:rsidRPr="00081E7C">
        <w:rPr>
          <w:lang w:val="ru-RU"/>
        </w:rPr>
        <w:t>строительногоучастка</w:t>
      </w:r>
      <w:proofErr w:type="spellEnd"/>
      <w:r w:rsidRPr="00081E7C">
        <w:rPr>
          <w:lang w:val="ru-RU"/>
        </w:rPr>
        <w:t>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представляющих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угрозу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жизни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здоровью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работников,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хранении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горюче-смазочных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материалов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могут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возникнуть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следующие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риски:</w:t>
      </w:r>
    </w:p>
    <w:p w:rsidR="002D321D" w:rsidRPr="00081E7C" w:rsidRDefault="00000000" w:rsidP="00C411A6">
      <w:pPr>
        <w:pStyle w:val="a5"/>
        <w:numPr>
          <w:ilvl w:val="0"/>
          <w:numId w:val="19"/>
        </w:numPr>
        <w:jc w:val="both"/>
        <w:rPr>
          <w:lang w:val="ru-RU"/>
        </w:rPr>
      </w:pPr>
      <w:r w:rsidRPr="00081E7C">
        <w:rPr>
          <w:lang w:val="ru-RU"/>
        </w:rPr>
        <w:t>непреднамеренный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контакт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человека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движущимися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частями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оборудования;</w:t>
      </w:r>
    </w:p>
    <w:p w:rsidR="002D321D" w:rsidRPr="00081E7C" w:rsidRDefault="00000000" w:rsidP="00C411A6">
      <w:pPr>
        <w:pStyle w:val="a5"/>
        <w:numPr>
          <w:ilvl w:val="0"/>
          <w:numId w:val="19"/>
        </w:numPr>
        <w:jc w:val="both"/>
        <w:rPr>
          <w:lang w:val="ru-RU"/>
        </w:rPr>
      </w:pPr>
      <w:r w:rsidRPr="00081E7C">
        <w:rPr>
          <w:lang w:val="ru-RU"/>
        </w:rPr>
        <w:t>возможный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удар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от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падающих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предметов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обрыве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поднимаемого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груза;</w:t>
      </w:r>
    </w:p>
    <w:p w:rsidR="002D321D" w:rsidRPr="00FE204F" w:rsidRDefault="00000000" w:rsidP="00C411A6">
      <w:pPr>
        <w:pStyle w:val="a5"/>
        <w:numPr>
          <w:ilvl w:val="0"/>
          <w:numId w:val="19"/>
        </w:numPr>
        <w:jc w:val="both"/>
      </w:pPr>
      <w:proofErr w:type="spellStart"/>
      <w:r w:rsidRPr="00FE204F">
        <w:t>высыпание</w:t>
      </w:r>
      <w:proofErr w:type="spellEnd"/>
      <w:r w:rsidR="00081E7C">
        <w:t xml:space="preserve"> </w:t>
      </w:r>
      <w:proofErr w:type="spellStart"/>
      <w:r w:rsidRPr="00FE204F">
        <w:t>части</w:t>
      </w:r>
      <w:proofErr w:type="spellEnd"/>
      <w:r w:rsidR="00081E7C">
        <w:t xml:space="preserve"> </w:t>
      </w:r>
      <w:proofErr w:type="spellStart"/>
      <w:r w:rsidRPr="00FE204F">
        <w:t>груза</w:t>
      </w:r>
      <w:proofErr w:type="spellEnd"/>
      <w:r w:rsidRPr="00FE204F">
        <w:t>;</w:t>
      </w:r>
    </w:p>
    <w:p w:rsidR="002D321D" w:rsidRPr="00081E7C" w:rsidRDefault="00000000" w:rsidP="00C411A6">
      <w:pPr>
        <w:pStyle w:val="a5"/>
        <w:numPr>
          <w:ilvl w:val="0"/>
          <w:numId w:val="19"/>
        </w:numPr>
        <w:jc w:val="both"/>
        <w:rPr>
          <w:lang w:val="ru-RU"/>
        </w:rPr>
      </w:pPr>
      <w:r w:rsidRPr="00081E7C">
        <w:rPr>
          <w:lang w:val="ru-RU"/>
        </w:rPr>
        <w:t>наезд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удар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столкновении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передвижными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ГПМ.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3.13.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Перечень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специальной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одежды,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специальной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обуви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средств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индивидуальной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защиты,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выдаваемых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работникам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соответствии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установленными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правилами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нормами.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3.13.1.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хранении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горюче-смазочных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материалов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работник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обеспечивается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спецодеждой,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спецобувью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СИЗ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соответствии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«Нормами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бесплатной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выдачи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спецодежды,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спецобуви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других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средств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индивидуальной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защиты»,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утвержденными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приказом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директора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ООО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«</w:t>
      </w:r>
      <w:proofErr w:type="spellStart"/>
      <w:r w:rsidR="00B13912" w:rsidRPr="00081E7C">
        <w:rPr>
          <w:lang w:val="ru-RU"/>
        </w:rPr>
        <w:t>Элипс</w:t>
      </w:r>
      <w:proofErr w:type="spellEnd"/>
      <w:r w:rsidRPr="00081E7C">
        <w:rPr>
          <w:lang w:val="ru-RU"/>
        </w:rPr>
        <w:t>»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от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01.01.2021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№</w:t>
      </w:r>
      <w:r w:rsidR="00B13912" w:rsidRPr="00081E7C">
        <w:rPr>
          <w:lang w:val="ru-RU"/>
        </w:rPr>
        <w:t>2</w:t>
      </w:r>
      <w:r w:rsidRPr="00081E7C">
        <w:rPr>
          <w:lang w:val="ru-RU"/>
        </w:rPr>
        <w:t>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3.13.2.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Выдаваемые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специальная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одежда,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специальная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обувь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другие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средства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индивидуальной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защиты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должны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соответствовать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характеру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условиям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работы,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обеспечивать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безопасность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труда,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иметь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сертификат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соответствия.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3.13.3.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Средства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индивидуальной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защиты,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которые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имеется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технической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документации,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к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применению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допускаются.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3.13.4.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Личную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одежду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спецодежду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необходимо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хранить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отдельно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шкафчиках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гардеробной.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Уносить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спецодежду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за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пределы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предприятия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запрещается.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3.14.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Порядок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уведомления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администрации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случаях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травмирования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работника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неисправности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оборудования,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приспособлений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инструмента.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3.14.1.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возникновении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несчастного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случая,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микротравмы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пострадавший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должен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постараться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привлечь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внимание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кого-либо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из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работников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к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произошедшему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событию,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возможности,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сообщить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произошедшем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непосредственному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руководителю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(для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сообщения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используют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телефон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71-16),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любым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доступным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для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этого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способом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обратиться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здравпункт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(при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наличии).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3.14.2.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Работник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должен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немедленно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извещать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своего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непосредственного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или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вышестоящего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руководителя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любой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ситуации,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угрожающей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жизни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здоровью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людей,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каждом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несчастном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случае,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микротравме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происшедших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производстве,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или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об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ухудшении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состояния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своего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здоровья,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том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числе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проявлении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признаков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острого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профессионального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заболевания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(отравления).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3.14.3.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обнаружении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зоне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работы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несоответствий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требованиям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охраны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труда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(неисправность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оборудования,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приспособлений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инструмента,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неогороженный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проём,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траншея,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открытый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колодец,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отсутствие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или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неисправность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ограждения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опасной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зоны,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lastRenderedPageBreak/>
        <w:t>оголенные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провода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т.д.)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немедленно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сообщить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об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этом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непосредственному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руководителю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работ.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3.15.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Правила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личной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гигиены,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которые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должен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знать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соблюдать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работник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выполнении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работы.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3.15.1.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Для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сохранения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здоровья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работник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должен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соблюдать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личную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гигиену.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Необходимо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проходить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установленные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сроки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медицинские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осмотры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обследования.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3.15.2.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работе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веществами,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вызывающими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раздражения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кожи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рук,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следует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пользоваться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защитными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перчатками,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защитными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кремами,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очищающими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пастами,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также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смывающими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дезинфицирующими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средствами.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3.15.3.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Перед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приемом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пищи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обязательно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мыть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руки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теплой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водой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мылом.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3.15.4.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Для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питья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употреблять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воду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из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диспенсеров,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чайников.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3.15.5.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Курить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принимать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пищу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разрешается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только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специально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отведенных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для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этой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цели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местах.</w:t>
      </w:r>
    </w:p>
    <w:p w:rsidR="002D321D" w:rsidRPr="00081E7C" w:rsidRDefault="00000000" w:rsidP="00FE204F">
      <w:pPr>
        <w:jc w:val="both"/>
        <w:rPr>
          <w:b/>
          <w:bCs/>
          <w:lang w:val="ru-RU"/>
        </w:rPr>
      </w:pPr>
      <w:r w:rsidRPr="00081E7C">
        <w:rPr>
          <w:b/>
          <w:bCs/>
          <w:lang w:val="ru-RU"/>
        </w:rPr>
        <w:t>4.</w:t>
      </w:r>
      <w:r w:rsidR="00081E7C" w:rsidRPr="00081E7C">
        <w:rPr>
          <w:b/>
          <w:bCs/>
          <w:lang w:val="ru-RU"/>
        </w:rPr>
        <w:t xml:space="preserve"> </w:t>
      </w:r>
      <w:r w:rsidRPr="00081E7C">
        <w:rPr>
          <w:b/>
          <w:bCs/>
          <w:lang w:val="ru-RU"/>
        </w:rPr>
        <w:t>Требования</w:t>
      </w:r>
      <w:r w:rsidR="00081E7C" w:rsidRPr="00081E7C">
        <w:rPr>
          <w:b/>
          <w:bCs/>
          <w:lang w:val="ru-RU"/>
        </w:rPr>
        <w:t xml:space="preserve"> </w:t>
      </w:r>
      <w:r w:rsidRPr="00081E7C">
        <w:rPr>
          <w:b/>
          <w:bCs/>
          <w:lang w:val="ru-RU"/>
        </w:rPr>
        <w:t>охраны</w:t>
      </w:r>
      <w:r w:rsidR="00081E7C" w:rsidRPr="00081E7C">
        <w:rPr>
          <w:b/>
          <w:bCs/>
          <w:lang w:val="ru-RU"/>
        </w:rPr>
        <w:t xml:space="preserve"> </w:t>
      </w:r>
      <w:r w:rsidRPr="00081E7C">
        <w:rPr>
          <w:b/>
          <w:bCs/>
          <w:lang w:val="ru-RU"/>
        </w:rPr>
        <w:t>труда</w:t>
      </w:r>
      <w:r w:rsidR="00081E7C" w:rsidRPr="00081E7C">
        <w:rPr>
          <w:b/>
          <w:bCs/>
          <w:lang w:val="ru-RU"/>
        </w:rPr>
        <w:t xml:space="preserve"> </w:t>
      </w:r>
      <w:r w:rsidRPr="00081E7C">
        <w:rPr>
          <w:b/>
          <w:bCs/>
          <w:lang w:val="ru-RU"/>
        </w:rPr>
        <w:t>перед</w:t>
      </w:r>
      <w:r w:rsidR="00081E7C" w:rsidRPr="00081E7C">
        <w:rPr>
          <w:b/>
          <w:bCs/>
          <w:lang w:val="ru-RU"/>
        </w:rPr>
        <w:t xml:space="preserve"> </w:t>
      </w:r>
      <w:r w:rsidRPr="00081E7C">
        <w:rPr>
          <w:b/>
          <w:bCs/>
          <w:lang w:val="ru-RU"/>
        </w:rPr>
        <w:t>началом</w:t>
      </w:r>
      <w:r w:rsidR="00081E7C" w:rsidRPr="00081E7C">
        <w:rPr>
          <w:b/>
          <w:bCs/>
          <w:lang w:val="ru-RU"/>
        </w:rPr>
        <w:t xml:space="preserve"> </w:t>
      </w:r>
      <w:r w:rsidRPr="00081E7C">
        <w:rPr>
          <w:b/>
          <w:bCs/>
          <w:lang w:val="ru-RU"/>
        </w:rPr>
        <w:t>работы</w:t>
      </w:r>
      <w:r w:rsidR="00081E7C" w:rsidRPr="00081E7C">
        <w:rPr>
          <w:b/>
          <w:bCs/>
          <w:lang w:val="ru-RU"/>
        </w:rPr>
        <w:t xml:space="preserve"> 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4.1.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Порядок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подготовки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рабочего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места.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4.1.1.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Проверить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наличие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исправность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средств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индивидуальной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защиты,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надеть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полагающуюся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нормам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спецодежду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спецобувь,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привести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все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порядок.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Спецодежда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должна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быть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сшита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из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х/б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материалов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иметь</w:t>
      </w:r>
      <w:r w:rsidR="00081E7C" w:rsidRPr="00081E7C">
        <w:rPr>
          <w:lang w:val="ru-RU"/>
        </w:rPr>
        <w:t xml:space="preserve"> </w:t>
      </w:r>
      <w:proofErr w:type="spellStart"/>
      <w:r w:rsidRPr="00081E7C">
        <w:rPr>
          <w:lang w:val="ru-RU"/>
        </w:rPr>
        <w:t>искрообразующих</w:t>
      </w:r>
      <w:proofErr w:type="spellEnd"/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(шерстяных,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синтетических)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элементов,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спецобувь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-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металлических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гвоздей,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петель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4.1.2.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Застегнуть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спецодежду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все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пуговицы,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допуская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свисающих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концов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одежды,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волосы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убрать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под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головной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убор.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закалывать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одежду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булавками,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иголками,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держать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карманах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одежды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острые,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бьющиеся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предметы.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4.1.3.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Получить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задание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от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руководителя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выполнение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работ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ГСМ,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инструктаж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об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условиях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ее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выполнения,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необходимости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-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наряд-допуск.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4.1.4.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Осмотреть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помещение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для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хранения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ГСМ,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проверить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его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соответствие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требованиям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действующих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нормативных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документов.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4.1.5.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Проверить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срок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технического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освидетельствования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(испытания,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обслуживания)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применяемого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оборудования.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Произвести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внешний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осмотр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убедиться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отсутствии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видимых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повреждений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его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основных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элементов.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4.1.6.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Убедиться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наличии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исправности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(целостности)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инструмента,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оснастки,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необходимых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приспособлений,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соответствии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противопожарным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требованиям.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Удобно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разместить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их.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4.1.7.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Проверить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герметичность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тары,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заполненной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ГСМ,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отсутствие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подтеканий,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потений,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других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неисправностей.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4.1.8.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Проверить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наличие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этикетки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(бирки,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ярлыка)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таре,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также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информацию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находящемся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ней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материале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(название,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меры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предосторожности,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условия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хранения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пр.).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lastRenderedPageBreak/>
        <w:t>Этикетка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должна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быть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прочной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устойчивой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к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внешним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воздействиям,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надписи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легко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читаемыми.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4.1.9.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хранении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ГСМ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резервуарном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парке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проверить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герметичность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резервуаров,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отсутствие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осадки,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исправность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лестниц,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площадок,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переходов,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также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ограждений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(перил).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зимнее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время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-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отсутствие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них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снега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льда.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4.1.10.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Проверить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работу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приточно-вытяжной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вентиляции.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4.1.11.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Подготовить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необходимые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для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выполнения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работ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защитные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средства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приспособления.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4.1.12.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Подготовить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рабочее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место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для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безопасной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работы:</w:t>
      </w:r>
    </w:p>
    <w:p w:rsidR="002D321D" w:rsidRPr="00081E7C" w:rsidRDefault="00000000" w:rsidP="00801DCE">
      <w:pPr>
        <w:pStyle w:val="a5"/>
        <w:numPr>
          <w:ilvl w:val="0"/>
          <w:numId w:val="22"/>
        </w:numPr>
        <w:jc w:val="both"/>
        <w:rPr>
          <w:lang w:val="ru-RU"/>
        </w:rPr>
      </w:pPr>
      <w:r w:rsidRPr="00081E7C">
        <w:rPr>
          <w:lang w:val="ru-RU"/>
        </w:rPr>
        <w:t>произвести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его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осмотр,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убрать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все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лишние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предметы,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загромождая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этом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проходы;</w:t>
      </w:r>
    </w:p>
    <w:p w:rsidR="002D321D" w:rsidRPr="00081E7C" w:rsidRDefault="00000000" w:rsidP="00801DCE">
      <w:pPr>
        <w:pStyle w:val="a5"/>
        <w:numPr>
          <w:ilvl w:val="0"/>
          <w:numId w:val="22"/>
        </w:numPr>
        <w:jc w:val="both"/>
        <w:rPr>
          <w:lang w:val="ru-RU"/>
        </w:rPr>
      </w:pPr>
      <w:r w:rsidRPr="00081E7C">
        <w:rPr>
          <w:lang w:val="ru-RU"/>
        </w:rPr>
        <w:t>проверить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подходы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к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рабочему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месту,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пути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эвакуации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соответствие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требованиям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охраны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труда;</w:t>
      </w:r>
    </w:p>
    <w:p w:rsidR="002D321D" w:rsidRPr="00081E7C" w:rsidRDefault="00000000" w:rsidP="00801DCE">
      <w:pPr>
        <w:pStyle w:val="a5"/>
        <w:numPr>
          <w:ilvl w:val="0"/>
          <w:numId w:val="22"/>
        </w:numPr>
        <w:jc w:val="both"/>
        <w:rPr>
          <w:lang w:val="ru-RU"/>
        </w:rPr>
      </w:pPr>
      <w:r w:rsidRPr="00081E7C">
        <w:rPr>
          <w:lang w:val="ru-RU"/>
        </w:rPr>
        <w:t>проверить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наличие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исправность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ограждений,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предохранительных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устройств,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устройств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автоматического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контроля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сигнализации;</w:t>
      </w:r>
    </w:p>
    <w:p w:rsidR="002D321D" w:rsidRPr="00081E7C" w:rsidRDefault="00000000" w:rsidP="00801DCE">
      <w:pPr>
        <w:pStyle w:val="a5"/>
        <w:numPr>
          <w:ilvl w:val="0"/>
          <w:numId w:val="22"/>
        </w:numPr>
        <w:jc w:val="both"/>
        <w:rPr>
          <w:lang w:val="ru-RU"/>
        </w:rPr>
      </w:pPr>
      <w:r w:rsidRPr="00081E7C">
        <w:rPr>
          <w:lang w:val="ru-RU"/>
        </w:rPr>
        <w:t>убедиться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наличии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ветоши,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песка,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опилок,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хлорной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извести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(</w:t>
      </w:r>
      <w:proofErr w:type="spellStart"/>
      <w:r w:rsidRPr="00081E7C">
        <w:rPr>
          <w:lang w:val="ru-RU"/>
        </w:rPr>
        <w:t>дихлорамина</w:t>
      </w:r>
      <w:proofErr w:type="spellEnd"/>
      <w:r w:rsidRPr="00081E7C">
        <w:rPr>
          <w:lang w:val="ru-RU"/>
        </w:rPr>
        <w:t>),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керосина,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также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металлического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ящика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крышкой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для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складирования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промасленных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обтирочных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материалов;</w:t>
      </w:r>
    </w:p>
    <w:p w:rsidR="002D321D" w:rsidRPr="00081E7C" w:rsidRDefault="00000000" w:rsidP="00801DCE">
      <w:pPr>
        <w:pStyle w:val="a5"/>
        <w:numPr>
          <w:ilvl w:val="0"/>
          <w:numId w:val="22"/>
        </w:numPr>
        <w:jc w:val="both"/>
        <w:rPr>
          <w:lang w:val="ru-RU"/>
        </w:rPr>
      </w:pPr>
      <w:r w:rsidRPr="00081E7C">
        <w:rPr>
          <w:lang w:val="ru-RU"/>
        </w:rPr>
        <w:t>проверить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наличие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противопожарных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средств,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аптечки;</w:t>
      </w:r>
    </w:p>
    <w:p w:rsidR="002D321D" w:rsidRPr="00FE204F" w:rsidRDefault="00000000" w:rsidP="00801DCE">
      <w:pPr>
        <w:pStyle w:val="a5"/>
        <w:numPr>
          <w:ilvl w:val="0"/>
          <w:numId w:val="22"/>
        </w:numPr>
        <w:jc w:val="both"/>
      </w:pPr>
      <w:proofErr w:type="spellStart"/>
      <w:r w:rsidRPr="00FE204F">
        <w:t>установить</w:t>
      </w:r>
      <w:proofErr w:type="spellEnd"/>
      <w:r w:rsidR="00081E7C">
        <w:t xml:space="preserve"> </w:t>
      </w:r>
      <w:proofErr w:type="spellStart"/>
      <w:r w:rsidRPr="00FE204F">
        <w:t>последовательность</w:t>
      </w:r>
      <w:proofErr w:type="spellEnd"/>
      <w:r w:rsidR="00081E7C">
        <w:t xml:space="preserve"> </w:t>
      </w:r>
      <w:proofErr w:type="spellStart"/>
      <w:r w:rsidRPr="00FE204F">
        <w:t>выполнения</w:t>
      </w:r>
      <w:proofErr w:type="spellEnd"/>
      <w:r w:rsidR="00081E7C">
        <w:t xml:space="preserve"> </w:t>
      </w:r>
      <w:proofErr w:type="spellStart"/>
      <w:r w:rsidRPr="00FE204F">
        <w:t>операций</w:t>
      </w:r>
      <w:proofErr w:type="spellEnd"/>
      <w:r w:rsidRPr="00FE204F">
        <w:t>.</w:t>
      </w:r>
    </w:p>
    <w:p w:rsidR="002D321D" w:rsidRPr="00FE204F" w:rsidRDefault="00000000" w:rsidP="00FE204F">
      <w:pPr>
        <w:jc w:val="both"/>
      </w:pPr>
      <w:r w:rsidRPr="00FE204F">
        <w:t>4.1.13.</w:t>
      </w:r>
      <w:r w:rsidR="00081E7C">
        <w:t xml:space="preserve"> </w:t>
      </w:r>
      <w:proofErr w:type="spellStart"/>
      <w:r w:rsidRPr="00FE204F">
        <w:t>Проверить</w:t>
      </w:r>
      <w:proofErr w:type="spellEnd"/>
      <w:r w:rsidR="00081E7C">
        <w:t xml:space="preserve"> </w:t>
      </w:r>
      <w:proofErr w:type="spellStart"/>
      <w:r w:rsidRPr="00FE204F">
        <w:t>внешним</w:t>
      </w:r>
      <w:proofErr w:type="spellEnd"/>
      <w:r w:rsidR="00081E7C">
        <w:t xml:space="preserve"> </w:t>
      </w:r>
      <w:proofErr w:type="spellStart"/>
      <w:r w:rsidRPr="00FE204F">
        <w:t>осмотром</w:t>
      </w:r>
      <w:proofErr w:type="spellEnd"/>
      <w:r w:rsidRPr="00FE204F">
        <w:t>:</w:t>
      </w:r>
    </w:p>
    <w:p w:rsidR="002D321D" w:rsidRPr="00FE204F" w:rsidRDefault="00000000" w:rsidP="00801DCE">
      <w:pPr>
        <w:pStyle w:val="a5"/>
        <w:numPr>
          <w:ilvl w:val="0"/>
          <w:numId w:val="21"/>
        </w:numPr>
        <w:jc w:val="both"/>
      </w:pPr>
      <w:proofErr w:type="spellStart"/>
      <w:r w:rsidRPr="00FE204F">
        <w:t>отсутствие</w:t>
      </w:r>
      <w:proofErr w:type="spellEnd"/>
      <w:r w:rsidR="00081E7C">
        <w:t xml:space="preserve"> </w:t>
      </w:r>
      <w:proofErr w:type="spellStart"/>
      <w:r w:rsidRPr="00FE204F">
        <w:t>свисающих</w:t>
      </w:r>
      <w:proofErr w:type="spellEnd"/>
      <w:r w:rsidR="00081E7C">
        <w:t xml:space="preserve"> </w:t>
      </w:r>
      <w:proofErr w:type="spellStart"/>
      <w:r w:rsidRPr="00FE204F">
        <w:t>оголенных</w:t>
      </w:r>
      <w:proofErr w:type="spellEnd"/>
      <w:r w:rsidR="00081E7C">
        <w:t xml:space="preserve"> </w:t>
      </w:r>
      <w:proofErr w:type="spellStart"/>
      <w:r w:rsidRPr="00FE204F">
        <w:t>проводов</w:t>
      </w:r>
      <w:proofErr w:type="spellEnd"/>
      <w:r w:rsidRPr="00FE204F">
        <w:t>;</w:t>
      </w:r>
    </w:p>
    <w:p w:rsidR="002D321D" w:rsidRPr="00FE204F" w:rsidRDefault="00000000" w:rsidP="00801DCE">
      <w:pPr>
        <w:pStyle w:val="a5"/>
        <w:numPr>
          <w:ilvl w:val="0"/>
          <w:numId w:val="21"/>
        </w:numPr>
        <w:jc w:val="both"/>
      </w:pPr>
      <w:proofErr w:type="spellStart"/>
      <w:r w:rsidRPr="00FE204F">
        <w:t>достаточность</w:t>
      </w:r>
      <w:proofErr w:type="spellEnd"/>
      <w:r w:rsidR="00081E7C">
        <w:t xml:space="preserve"> </w:t>
      </w:r>
      <w:proofErr w:type="spellStart"/>
      <w:r w:rsidRPr="00FE204F">
        <w:t>освещения</w:t>
      </w:r>
      <w:proofErr w:type="spellEnd"/>
      <w:r w:rsidR="00081E7C">
        <w:t xml:space="preserve"> </w:t>
      </w:r>
      <w:proofErr w:type="spellStart"/>
      <w:r w:rsidRPr="00FE204F">
        <w:t>рабочего</w:t>
      </w:r>
      <w:proofErr w:type="spellEnd"/>
      <w:r w:rsidR="00081E7C">
        <w:t xml:space="preserve"> </w:t>
      </w:r>
      <w:proofErr w:type="spellStart"/>
      <w:r w:rsidRPr="00FE204F">
        <w:t>места</w:t>
      </w:r>
      <w:proofErr w:type="spellEnd"/>
      <w:r w:rsidRPr="00FE204F">
        <w:t>;</w:t>
      </w:r>
    </w:p>
    <w:p w:rsidR="002D321D" w:rsidRPr="00081E7C" w:rsidRDefault="00000000" w:rsidP="00801DCE">
      <w:pPr>
        <w:pStyle w:val="a5"/>
        <w:numPr>
          <w:ilvl w:val="0"/>
          <w:numId w:val="21"/>
        </w:numPr>
        <w:jc w:val="both"/>
        <w:rPr>
          <w:lang w:val="ru-RU"/>
        </w:rPr>
      </w:pPr>
      <w:r w:rsidRPr="00081E7C">
        <w:rPr>
          <w:lang w:val="ru-RU"/>
        </w:rPr>
        <w:t>надежность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закрытия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всех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токоведущих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пусковых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устройств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оборудования;</w:t>
      </w:r>
    </w:p>
    <w:p w:rsidR="002D321D" w:rsidRPr="00081E7C" w:rsidRDefault="00000000" w:rsidP="00801DCE">
      <w:pPr>
        <w:pStyle w:val="a5"/>
        <w:numPr>
          <w:ilvl w:val="0"/>
          <w:numId w:val="21"/>
        </w:numPr>
        <w:jc w:val="both"/>
        <w:rPr>
          <w:lang w:val="ru-RU"/>
        </w:rPr>
      </w:pPr>
      <w:r w:rsidRPr="00081E7C">
        <w:rPr>
          <w:lang w:val="ru-RU"/>
        </w:rPr>
        <w:t>наличие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надежность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заземляющих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соединений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(отсутствие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обрывов,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прочность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контакта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между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металлическими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нетоковедущими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частями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оборудования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заземляющим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проводом);</w:t>
      </w:r>
    </w:p>
    <w:p w:rsidR="002D321D" w:rsidRPr="00081E7C" w:rsidRDefault="00000000" w:rsidP="00801DCE">
      <w:pPr>
        <w:pStyle w:val="a5"/>
        <w:numPr>
          <w:ilvl w:val="0"/>
          <w:numId w:val="21"/>
        </w:numPr>
        <w:jc w:val="both"/>
        <w:rPr>
          <w:lang w:val="ru-RU"/>
        </w:rPr>
      </w:pPr>
      <w:r w:rsidRPr="00081E7C">
        <w:rPr>
          <w:lang w:val="ru-RU"/>
        </w:rPr>
        <w:t>отсутствие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посторонних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предметов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вокруг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оборудования;</w:t>
      </w:r>
    </w:p>
    <w:p w:rsidR="002D321D" w:rsidRPr="00081E7C" w:rsidRDefault="00000000" w:rsidP="00801DCE">
      <w:pPr>
        <w:pStyle w:val="a5"/>
        <w:numPr>
          <w:ilvl w:val="0"/>
          <w:numId w:val="21"/>
        </w:numPr>
        <w:jc w:val="both"/>
        <w:rPr>
          <w:lang w:val="ru-RU"/>
        </w:rPr>
      </w:pPr>
      <w:r w:rsidRPr="00081E7C">
        <w:rPr>
          <w:lang w:val="ru-RU"/>
        </w:rPr>
        <w:t>состояние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полов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(отсутствие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выбоин,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неровностей,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луж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др.).</w:t>
      </w:r>
    </w:p>
    <w:p w:rsidR="002D321D" w:rsidRPr="00081E7C" w:rsidRDefault="00000000" w:rsidP="00801DCE">
      <w:pPr>
        <w:pStyle w:val="a5"/>
        <w:numPr>
          <w:ilvl w:val="0"/>
          <w:numId w:val="21"/>
        </w:numPr>
        <w:jc w:val="both"/>
        <w:rPr>
          <w:lang w:val="ru-RU"/>
        </w:rPr>
      </w:pPr>
      <w:r w:rsidRPr="00081E7C">
        <w:rPr>
          <w:lang w:val="ru-RU"/>
        </w:rPr>
        <w:t>Полы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помещений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для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хранения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ГСМ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должны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быть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выполнены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из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несгораемых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материалов,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образующих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искр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ударе.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4.1.14.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Обо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всех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обнаруженных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неисправностях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неполадках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сообщить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своему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непосредственному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руководителю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приступить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к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работе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только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после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устранения.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4.1.15.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Хранение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ГСМ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должно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быть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организовано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соответствии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требованиями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действующих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технологических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документов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(норм,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инструкций,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регламентов),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утвержденных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установленном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порядке.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4.1.16.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Запрещается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хранить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ГСМ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осуществлять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работы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ними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наличии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следующих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нарушений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требований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охраны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труда:</w:t>
      </w:r>
    </w:p>
    <w:p w:rsidR="002D321D" w:rsidRPr="00081E7C" w:rsidRDefault="00000000" w:rsidP="00801DCE">
      <w:pPr>
        <w:pStyle w:val="a5"/>
        <w:numPr>
          <w:ilvl w:val="0"/>
          <w:numId w:val="20"/>
        </w:numPr>
        <w:jc w:val="both"/>
        <w:rPr>
          <w:lang w:val="ru-RU"/>
        </w:rPr>
      </w:pPr>
      <w:r w:rsidRPr="00081E7C">
        <w:rPr>
          <w:lang w:val="ru-RU"/>
        </w:rPr>
        <w:t>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помещениях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территориях,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приспособленных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для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этого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(не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отвечающих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требованиям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нормативных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документов);</w:t>
      </w:r>
    </w:p>
    <w:p w:rsidR="002D321D" w:rsidRPr="00081E7C" w:rsidRDefault="00000000" w:rsidP="00801DCE">
      <w:pPr>
        <w:pStyle w:val="a5"/>
        <w:numPr>
          <w:ilvl w:val="0"/>
          <w:numId w:val="20"/>
        </w:numPr>
        <w:jc w:val="both"/>
        <w:rPr>
          <w:lang w:val="ru-RU"/>
        </w:rPr>
      </w:pPr>
      <w:r w:rsidRPr="00081E7C">
        <w:rPr>
          <w:lang w:val="ru-RU"/>
        </w:rPr>
        <w:lastRenderedPageBreak/>
        <w:t>при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наличии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неисправности,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указанной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руководстве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эксплуатации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завода-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изготовителя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применяемого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оборудования,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которой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допускается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его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применение;</w:t>
      </w:r>
    </w:p>
    <w:p w:rsidR="002D321D" w:rsidRPr="00081E7C" w:rsidRDefault="00000000" w:rsidP="00801DCE">
      <w:pPr>
        <w:pStyle w:val="a5"/>
        <w:numPr>
          <w:ilvl w:val="0"/>
          <w:numId w:val="20"/>
        </w:numPr>
        <w:jc w:val="both"/>
        <w:rPr>
          <w:lang w:val="ru-RU"/>
        </w:rPr>
      </w:pPr>
      <w:r w:rsidRPr="00081E7C">
        <w:rPr>
          <w:lang w:val="ru-RU"/>
        </w:rPr>
        <w:t>при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истекшем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сроке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его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технического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освидетельствования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(испытания,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обслуживания);</w:t>
      </w:r>
    </w:p>
    <w:p w:rsidR="002D321D" w:rsidRPr="00081E7C" w:rsidRDefault="00000000" w:rsidP="00801DCE">
      <w:pPr>
        <w:pStyle w:val="a5"/>
        <w:numPr>
          <w:ilvl w:val="0"/>
          <w:numId w:val="20"/>
        </w:numPr>
        <w:jc w:val="both"/>
        <w:rPr>
          <w:lang w:val="ru-RU"/>
        </w:rPr>
      </w:pPr>
      <w:r w:rsidRPr="00081E7C">
        <w:rPr>
          <w:lang w:val="ru-RU"/>
        </w:rPr>
        <w:t>при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невыполнении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предписаний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органов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государственного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надзора;</w:t>
      </w:r>
    </w:p>
    <w:p w:rsidR="002D321D" w:rsidRPr="00081E7C" w:rsidRDefault="00000000" w:rsidP="00801DCE">
      <w:pPr>
        <w:pStyle w:val="a5"/>
        <w:numPr>
          <w:ilvl w:val="0"/>
          <w:numId w:val="20"/>
        </w:numPr>
        <w:jc w:val="both"/>
        <w:rPr>
          <w:lang w:val="ru-RU"/>
        </w:rPr>
      </w:pPr>
      <w:r w:rsidRPr="00081E7C">
        <w:rPr>
          <w:lang w:val="ru-RU"/>
        </w:rPr>
        <w:t>при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отсутствии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постоянного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контроля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стороны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ответственных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лиц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за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безопасное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производство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работ;</w:t>
      </w:r>
    </w:p>
    <w:p w:rsidR="002D321D" w:rsidRPr="00081E7C" w:rsidRDefault="00000000" w:rsidP="00801DCE">
      <w:pPr>
        <w:pStyle w:val="a5"/>
        <w:numPr>
          <w:ilvl w:val="0"/>
          <w:numId w:val="20"/>
        </w:numPr>
        <w:jc w:val="both"/>
        <w:rPr>
          <w:lang w:val="ru-RU"/>
        </w:rPr>
      </w:pPr>
      <w:r w:rsidRPr="00081E7C">
        <w:rPr>
          <w:lang w:val="ru-RU"/>
        </w:rPr>
        <w:t>при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отсутствии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или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неисправности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средств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индивидуальной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защиты;</w:t>
      </w:r>
    </w:p>
    <w:p w:rsidR="002D321D" w:rsidRPr="00081E7C" w:rsidRDefault="00000000" w:rsidP="00801DCE">
      <w:pPr>
        <w:pStyle w:val="a5"/>
        <w:numPr>
          <w:ilvl w:val="0"/>
          <w:numId w:val="20"/>
        </w:numPr>
        <w:jc w:val="both"/>
        <w:rPr>
          <w:lang w:val="ru-RU"/>
        </w:rPr>
      </w:pPr>
      <w:r w:rsidRPr="00081E7C">
        <w:rPr>
          <w:lang w:val="ru-RU"/>
        </w:rPr>
        <w:t>при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отсутствии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или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неисправности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предохранительных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устройств;</w:t>
      </w:r>
    </w:p>
    <w:p w:rsidR="002D321D" w:rsidRPr="00081E7C" w:rsidRDefault="00000000" w:rsidP="00801DCE">
      <w:pPr>
        <w:pStyle w:val="a5"/>
        <w:numPr>
          <w:ilvl w:val="0"/>
          <w:numId w:val="20"/>
        </w:numPr>
        <w:jc w:val="both"/>
        <w:rPr>
          <w:lang w:val="ru-RU"/>
        </w:rPr>
      </w:pPr>
      <w:r w:rsidRPr="00081E7C">
        <w:rPr>
          <w:lang w:val="ru-RU"/>
        </w:rPr>
        <w:t>при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отсутствии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или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неисправности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вентиляции;</w:t>
      </w:r>
    </w:p>
    <w:p w:rsidR="002D321D" w:rsidRPr="00081E7C" w:rsidRDefault="00000000" w:rsidP="00801DCE">
      <w:pPr>
        <w:pStyle w:val="a5"/>
        <w:numPr>
          <w:ilvl w:val="0"/>
          <w:numId w:val="20"/>
        </w:numPr>
        <w:jc w:val="both"/>
        <w:rPr>
          <w:lang w:val="ru-RU"/>
        </w:rPr>
      </w:pPr>
      <w:r w:rsidRPr="00081E7C">
        <w:rPr>
          <w:lang w:val="ru-RU"/>
        </w:rPr>
        <w:t>при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отсутствии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противопожарных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средств,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аптечки;</w:t>
      </w:r>
    </w:p>
    <w:p w:rsidR="002D321D" w:rsidRPr="00081E7C" w:rsidRDefault="00000000" w:rsidP="00801DCE">
      <w:pPr>
        <w:pStyle w:val="a5"/>
        <w:numPr>
          <w:ilvl w:val="0"/>
          <w:numId w:val="20"/>
        </w:numPr>
        <w:jc w:val="both"/>
        <w:rPr>
          <w:lang w:val="ru-RU"/>
        </w:rPr>
      </w:pPr>
      <w:r w:rsidRPr="00081E7C">
        <w:rPr>
          <w:lang w:val="ru-RU"/>
        </w:rPr>
        <w:t>при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недостаточной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освещенности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рабочего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места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подходов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к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нему.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4.2.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Порядок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проверки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исходных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материалов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(заготовки,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полуфабрикаты).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4.2.1.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Перед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началом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работы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работник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обязан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проверить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исправность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комплектность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исходных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материалов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(заготовок,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полуфабрикатов).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4.3.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Порядок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осмотра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средств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индивидуальной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защиты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до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использования.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4.3.1.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Перед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началом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работы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работник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обязан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надеть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положенные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спецодежду,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спецобувь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средства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индивидуальной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защиты,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предварительно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проверив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исправность.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4.3.2.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нарушении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целостности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спецодежды,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спецобуви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СИЗ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необходимо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сообщить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об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этом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непосредственному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руководителю.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4.3.3.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Работник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обязан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правильно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применять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поддерживать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спецодежду,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спецобувь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СИЗ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чистоте,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своевременно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заменять.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необходимости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спецодежду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нужно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сдавать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стирку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ремонт.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Изношенная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до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планового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срока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замены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спецодежда,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подлежащая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ремонту,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списывается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установленном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порядке.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4.4.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Порядок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проверки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исправности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оборудования,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приспособлений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инструмента,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ограждений,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сигнализации,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блокировочных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других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устройств,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защитного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заземления,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вентиляции,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местного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освещения,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наличия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предупреждающих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предписывающих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плакатов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(знаков).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4.4.1.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Прием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смены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должен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сопровождаться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проверкой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исправности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оборудования,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наличия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состояния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оградительной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техники,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защитных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блокировок,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сигнализации,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контрольно-измерительных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приборов,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защитных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заземлений,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средств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пожаротушения,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исправности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освещения,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вентиляционных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установок.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4.4.2.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Все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обнаруженные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неисправности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должны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быть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устранены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до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начала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выполнения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работы.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случае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невозможности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устранения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своими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силами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работник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обязан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известить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об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этом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своего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непосредственного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руководителя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приступать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к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работе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до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тех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пор,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пока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будут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устранены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неисправности.</w:t>
      </w:r>
    </w:p>
    <w:p w:rsidR="002D321D" w:rsidRPr="00FE204F" w:rsidRDefault="00000000" w:rsidP="00FE204F">
      <w:pPr>
        <w:jc w:val="both"/>
      </w:pPr>
      <w:r w:rsidRPr="00FE204F">
        <w:t>4.4.3.</w:t>
      </w:r>
      <w:r w:rsidR="00081E7C">
        <w:t xml:space="preserve"> </w:t>
      </w:r>
      <w:proofErr w:type="spellStart"/>
      <w:r w:rsidRPr="00FE204F">
        <w:t>Перед</w:t>
      </w:r>
      <w:proofErr w:type="spellEnd"/>
      <w:r w:rsidR="00081E7C">
        <w:t xml:space="preserve"> </w:t>
      </w:r>
      <w:proofErr w:type="spellStart"/>
      <w:r w:rsidRPr="00FE204F">
        <w:t>началом</w:t>
      </w:r>
      <w:proofErr w:type="spellEnd"/>
      <w:r w:rsidR="00081E7C">
        <w:t xml:space="preserve"> </w:t>
      </w:r>
      <w:proofErr w:type="spellStart"/>
      <w:r w:rsidRPr="00FE204F">
        <w:t>работы</w:t>
      </w:r>
      <w:proofErr w:type="spellEnd"/>
      <w:r w:rsidR="00081E7C">
        <w:t xml:space="preserve"> </w:t>
      </w:r>
      <w:proofErr w:type="spellStart"/>
      <w:r w:rsidRPr="00FE204F">
        <w:t>необходимо</w:t>
      </w:r>
      <w:proofErr w:type="spellEnd"/>
      <w:r w:rsidRPr="00FE204F">
        <w:t>:</w:t>
      </w:r>
    </w:p>
    <w:p w:rsidR="002D321D" w:rsidRPr="00FE204F" w:rsidRDefault="00000000" w:rsidP="00801DCE">
      <w:pPr>
        <w:pStyle w:val="a5"/>
        <w:numPr>
          <w:ilvl w:val="0"/>
          <w:numId w:val="23"/>
        </w:numPr>
        <w:jc w:val="both"/>
      </w:pPr>
      <w:proofErr w:type="spellStart"/>
      <w:r w:rsidRPr="00FE204F">
        <w:t>подготовить</w:t>
      </w:r>
      <w:proofErr w:type="spellEnd"/>
      <w:r w:rsidR="00081E7C">
        <w:t xml:space="preserve"> </w:t>
      </w:r>
      <w:proofErr w:type="spellStart"/>
      <w:r w:rsidRPr="00FE204F">
        <w:t>рабочее</w:t>
      </w:r>
      <w:proofErr w:type="spellEnd"/>
      <w:r w:rsidR="00081E7C">
        <w:t xml:space="preserve"> </w:t>
      </w:r>
      <w:proofErr w:type="spellStart"/>
      <w:r w:rsidRPr="00FE204F">
        <w:t>место</w:t>
      </w:r>
      <w:proofErr w:type="spellEnd"/>
      <w:r w:rsidRPr="00FE204F">
        <w:t>;</w:t>
      </w:r>
    </w:p>
    <w:p w:rsidR="002D321D" w:rsidRPr="00081E7C" w:rsidRDefault="00000000" w:rsidP="00801DCE">
      <w:pPr>
        <w:pStyle w:val="a5"/>
        <w:numPr>
          <w:ilvl w:val="0"/>
          <w:numId w:val="23"/>
        </w:numPr>
        <w:jc w:val="both"/>
        <w:rPr>
          <w:lang w:val="ru-RU"/>
        </w:rPr>
      </w:pPr>
      <w:r w:rsidRPr="00081E7C">
        <w:rPr>
          <w:lang w:val="ru-RU"/>
        </w:rPr>
        <w:t>отрегулировать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освещение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месте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производства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работ;</w:t>
      </w:r>
    </w:p>
    <w:p w:rsidR="002D321D" w:rsidRPr="00081E7C" w:rsidRDefault="00000000" w:rsidP="00801DCE">
      <w:pPr>
        <w:pStyle w:val="a5"/>
        <w:numPr>
          <w:ilvl w:val="0"/>
          <w:numId w:val="23"/>
        </w:numPr>
        <w:jc w:val="both"/>
        <w:rPr>
          <w:lang w:val="ru-RU"/>
        </w:rPr>
      </w:pPr>
      <w:r w:rsidRPr="00081E7C">
        <w:rPr>
          <w:lang w:val="ru-RU"/>
        </w:rPr>
        <w:t>проверить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правильность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подключения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оборудования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к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электросети;</w:t>
      </w:r>
    </w:p>
    <w:p w:rsidR="002D321D" w:rsidRPr="00081E7C" w:rsidRDefault="00000000" w:rsidP="00801DCE">
      <w:pPr>
        <w:pStyle w:val="a5"/>
        <w:numPr>
          <w:ilvl w:val="0"/>
          <w:numId w:val="23"/>
        </w:numPr>
        <w:jc w:val="both"/>
        <w:rPr>
          <w:lang w:val="ru-RU"/>
        </w:rPr>
      </w:pPr>
      <w:r w:rsidRPr="00081E7C">
        <w:rPr>
          <w:lang w:val="ru-RU"/>
        </w:rPr>
        <w:t>проверить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исправность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проводов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питания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отсутствие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оголенных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участков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проводов;</w:t>
      </w:r>
    </w:p>
    <w:p w:rsidR="002D321D" w:rsidRPr="00081E7C" w:rsidRDefault="00000000" w:rsidP="00801DCE">
      <w:pPr>
        <w:pStyle w:val="a5"/>
        <w:numPr>
          <w:ilvl w:val="0"/>
          <w:numId w:val="23"/>
        </w:numPr>
        <w:jc w:val="both"/>
        <w:rPr>
          <w:lang w:val="ru-RU"/>
        </w:rPr>
      </w:pPr>
      <w:r w:rsidRPr="00081E7C">
        <w:rPr>
          <w:lang w:val="ru-RU"/>
        </w:rPr>
        <w:lastRenderedPageBreak/>
        <w:t>определить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свое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психофизиологическое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состояние,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недомогании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следует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известить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об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этом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своего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руководителя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обратиться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за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медицинской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помощью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здравпункт;</w:t>
      </w:r>
    </w:p>
    <w:p w:rsidR="002D321D" w:rsidRPr="00081E7C" w:rsidRDefault="00000000" w:rsidP="00801DCE">
      <w:pPr>
        <w:pStyle w:val="a5"/>
        <w:numPr>
          <w:ilvl w:val="0"/>
          <w:numId w:val="23"/>
        </w:numPr>
        <w:jc w:val="both"/>
        <w:rPr>
          <w:lang w:val="ru-RU"/>
        </w:rPr>
      </w:pPr>
      <w:r w:rsidRPr="00081E7C">
        <w:rPr>
          <w:lang w:val="ru-RU"/>
        </w:rPr>
        <w:t>получить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сменно-встречном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собрании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от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своего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руководителя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задание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смену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указанием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мер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безопасности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для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выполнения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задания;</w:t>
      </w:r>
    </w:p>
    <w:p w:rsidR="002D321D" w:rsidRPr="00081E7C" w:rsidRDefault="00000000" w:rsidP="00801DCE">
      <w:pPr>
        <w:pStyle w:val="a5"/>
        <w:numPr>
          <w:ilvl w:val="0"/>
          <w:numId w:val="23"/>
        </w:numPr>
        <w:jc w:val="both"/>
        <w:rPr>
          <w:lang w:val="ru-RU"/>
        </w:rPr>
      </w:pPr>
      <w:r w:rsidRPr="00081E7C">
        <w:rPr>
          <w:lang w:val="ru-RU"/>
        </w:rPr>
        <w:t>оценить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свою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теоретическую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практическую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подготовку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применительно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к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намечаемой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работе;</w:t>
      </w:r>
    </w:p>
    <w:p w:rsidR="002D321D" w:rsidRPr="00081E7C" w:rsidRDefault="00000000" w:rsidP="00801DCE">
      <w:pPr>
        <w:pStyle w:val="a5"/>
        <w:numPr>
          <w:ilvl w:val="0"/>
          <w:numId w:val="23"/>
        </w:numPr>
        <w:jc w:val="both"/>
        <w:rPr>
          <w:lang w:val="ru-RU"/>
        </w:rPr>
      </w:pPr>
      <w:r w:rsidRPr="00081E7C">
        <w:rPr>
          <w:lang w:val="ru-RU"/>
        </w:rPr>
        <w:t>определить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источники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опасности,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которые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могут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воздействовать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выполнении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порученного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задания,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риски;</w:t>
      </w:r>
    </w:p>
    <w:p w:rsidR="002D321D" w:rsidRPr="00081E7C" w:rsidRDefault="00000000" w:rsidP="00801DCE">
      <w:pPr>
        <w:pStyle w:val="a5"/>
        <w:numPr>
          <w:ilvl w:val="0"/>
          <w:numId w:val="23"/>
        </w:numPr>
        <w:jc w:val="both"/>
        <w:rPr>
          <w:lang w:val="ru-RU"/>
        </w:rPr>
      </w:pPr>
      <w:r w:rsidRPr="00081E7C">
        <w:rPr>
          <w:lang w:val="ru-RU"/>
        </w:rPr>
        <w:t>оценить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свои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знания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инструкций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предстоящей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работе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практические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навыки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применения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безопасных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способов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приемов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выполнения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задания.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случае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незнания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способов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безопасного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выполнения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работы,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также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случае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отсутствия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необходимых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для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безопасного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выполнения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работ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средств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индивидуальной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защиты,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приспособлений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или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инструмента,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обратиться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к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своему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непосредственному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руководителю;</w:t>
      </w:r>
    </w:p>
    <w:p w:rsidR="002D321D" w:rsidRPr="00081E7C" w:rsidRDefault="00000000" w:rsidP="00801DCE">
      <w:pPr>
        <w:pStyle w:val="a5"/>
        <w:numPr>
          <w:ilvl w:val="0"/>
          <w:numId w:val="23"/>
        </w:numPr>
        <w:jc w:val="both"/>
        <w:rPr>
          <w:lang w:val="ru-RU"/>
        </w:rPr>
      </w:pPr>
      <w:r w:rsidRPr="00081E7C">
        <w:rPr>
          <w:lang w:val="ru-RU"/>
        </w:rPr>
        <w:t>определить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возможные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способы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защиты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себя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окружающих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от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имеющихся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опасностей;</w:t>
      </w:r>
    </w:p>
    <w:p w:rsidR="002D321D" w:rsidRPr="00081E7C" w:rsidRDefault="00000000" w:rsidP="00801DCE">
      <w:pPr>
        <w:pStyle w:val="a5"/>
        <w:numPr>
          <w:ilvl w:val="0"/>
          <w:numId w:val="23"/>
        </w:numPr>
        <w:jc w:val="both"/>
        <w:rPr>
          <w:lang w:val="ru-RU"/>
        </w:rPr>
      </w:pPr>
      <w:r w:rsidRPr="00081E7C">
        <w:rPr>
          <w:lang w:val="ru-RU"/>
        </w:rPr>
        <w:t>проверить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исправность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безопасность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механизмов,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инструмента,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приспособлений,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которыми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предстоит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работать.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4.5.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Работник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должен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приступать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к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работе,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если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условия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труда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соответствуют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требованиям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охране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труда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или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другим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требованиям,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регламентирующим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безопасное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производство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работ,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также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без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получения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целевого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инструктажа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охране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труда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выполнении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работ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повышенной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опасности,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несвойственных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профессии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работника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разовых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работ,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работ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устранению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последствий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инцидентов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аварий,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стихийных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бедствий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проведении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массовых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мероприятий.</w:t>
      </w:r>
    </w:p>
    <w:p w:rsidR="002D321D" w:rsidRPr="00081E7C" w:rsidRDefault="00000000" w:rsidP="00FE204F">
      <w:pPr>
        <w:jc w:val="both"/>
        <w:rPr>
          <w:b/>
          <w:bCs/>
          <w:lang w:val="ru-RU"/>
        </w:rPr>
      </w:pPr>
      <w:r w:rsidRPr="00081E7C">
        <w:rPr>
          <w:b/>
          <w:bCs/>
          <w:lang w:val="ru-RU"/>
        </w:rPr>
        <w:t>5.</w:t>
      </w:r>
      <w:r w:rsidR="00081E7C" w:rsidRPr="00081E7C">
        <w:rPr>
          <w:b/>
          <w:bCs/>
          <w:lang w:val="ru-RU"/>
        </w:rPr>
        <w:t xml:space="preserve"> </w:t>
      </w:r>
      <w:r w:rsidRPr="00081E7C">
        <w:rPr>
          <w:b/>
          <w:bCs/>
          <w:lang w:val="ru-RU"/>
        </w:rPr>
        <w:t>Требования</w:t>
      </w:r>
      <w:r w:rsidR="00081E7C" w:rsidRPr="00081E7C">
        <w:rPr>
          <w:b/>
          <w:bCs/>
          <w:lang w:val="ru-RU"/>
        </w:rPr>
        <w:t xml:space="preserve"> </w:t>
      </w:r>
      <w:r w:rsidRPr="00081E7C">
        <w:rPr>
          <w:b/>
          <w:bCs/>
          <w:lang w:val="ru-RU"/>
        </w:rPr>
        <w:t>охраны</w:t>
      </w:r>
      <w:r w:rsidR="00081E7C" w:rsidRPr="00081E7C">
        <w:rPr>
          <w:b/>
          <w:bCs/>
          <w:lang w:val="ru-RU"/>
        </w:rPr>
        <w:t xml:space="preserve"> </w:t>
      </w:r>
      <w:r w:rsidRPr="00081E7C">
        <w:rPr>
          <w:b/>
          <w:bCs/>
          <w:lang w:val="ru-RU"/>
        </w:rPr>
        <w:t>труда</w:t>
      </w:r>
      <w:r w:rsidR="00081E7C" w:rsidRPr="00081E7C">
        <w:rPr>
          <w:b/>
          <w:bCs/>
          <w:lang w:val="ru-RU"/>
        </w:rPr>
        <w:t xml:space="preserve"> </w:t>
      </w:r>
      <w:r w:rsidRPr="00081E7C">
        <w:rPr>
          <w:b/>
          <w:bCs/>
          <w:lang w:val="ru-RU"/>
        </w:rPr>
        <w:t>во</w:t>
      </w:r>
      <w:r w:rsidR="00081E7C" w:rsidRPr="00081E7C">
        <w:rPr>
          <w:b/>
          <w:bCs/>
          <w:lang w:val="ru-RU"/>
        </w:rPr>
        <w:t xml:space="preserve"> </w:t>
      </w:r>
      <w:r w:rsidRPr="00081E7C">
        <w:rPr>
          <w:b/>
          <w:bCs/>
          <w:lang w:val="ru-RU"/>
        </w:rPr>
        <w:t>время</w:t>
      </w:r>
      <w:r w:rsidR="00081E7C" w:rsidRPr="00081E7C">
        <w:rPr>
          <w:b/>
          <w:bCs/>
          <w:lang w:val="ru-RU"/>
        </w:rPr>
        <w:t xml:space="preserve"> </w:t>
      </w:r>
      <w:r w:rsidRPr="00081E7C">
        <w:rPr>
          <w:b/>
          <w:bCs/>
          <w:lang w:val="ru-RU"/>
        </w:rPr>
        <w:t>работы</w:t>
      </w:r>
      <w:r w:rsidR="00081E7C" w:rsidRPr="00081E7C">
        <w:rPr>
          <w:b/>
          <w:bCs/>
          <w:lang w:val="ru-RU"/>
        </w:rPr>
        <w:t xml:space="preserve"> 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5.1.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Способы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приемы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безопасного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выполнения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работ,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использования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оборудования,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транспортных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средств,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грузоподъемных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механизмов,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приспособлений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инструментов.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5.1.1.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Выполнять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только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ту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работу,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которой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прошел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обучение,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инструктаж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охране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труда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к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которой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допущен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работником,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ответственным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за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безопасное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выполнение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работ.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5.1.2.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допускать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к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своей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работе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необученных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посторонних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лиц.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5.1.3.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Применять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необходимые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для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безопасной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работы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исправное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оборудование,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инструмент,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приспособления,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использовать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только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для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тех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работ,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для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которых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они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предназначены.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5.1.4.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Следить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за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работой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оборудования,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периодически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проводить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его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визуальный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осмотр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целью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выявления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повреждений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его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элементов.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5.1.5.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обнаружении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неисправного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оборудования,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приспособлений,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оснастки,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инструмента,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других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нарушений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требований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охраны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труда,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которые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могут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быть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устранены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собственными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силами,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возникновении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угрозы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здоровью,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личной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или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коллективной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безопасности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работнику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следует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сообщить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об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этом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руководству.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приступать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к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работе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до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устранения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выявленных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нарушений.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5.1.6.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использовании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оборудования,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применяемого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работе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ГСМ,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соблюдать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правила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его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эксплуатации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соответствии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инструкциями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охране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труда.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5.1.7.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Хранение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ГСМ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осуществлять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складах,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расположенных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негорючих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изолированных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помещениях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оборудованных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вентиляцией,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соблюдением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правил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пожарной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безопасности.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lastRenderedPageBreak/>
        <w:t>5.1.8.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Размещать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ГСМ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учетом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пожароопасных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физико-химических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свойств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(способность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к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окислению,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самонагреванию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воспламенению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попадании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влаги,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соприкосновении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воздухом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т.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п.).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5.1.9.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Все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поступающие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склад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материалы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принимать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выдавать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для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применения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только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наличии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них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паспорта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(сертификата),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котором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указывается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химический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состав.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5.1.10.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хранить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вещества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неизвестного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происхождения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без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надписей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этикеток.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5.1.11.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Укладку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бочек,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заполненных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нефтепродуктами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температурой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вспышки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паров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28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°С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ниже,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производить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только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один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ряд,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укладку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бочек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другими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нефтепродуктами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-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более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чем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два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ряда.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5.1.12.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Бочки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нефтепродуктами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укладывать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пробками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вверх,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укладке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два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ряда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выдерживать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расстояние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до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светильников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менее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0,5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м.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5.1.13.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Следить,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чтобы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емкости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ГСМ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были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защищены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от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солнечного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или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иного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теплового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воздействия.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5.1.14.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проведении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работ,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связанных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применением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грузоподъемных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механизмов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машин,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выполнять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требования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Правил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охране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труда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погрузочно-разгрузочных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работах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Правил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безопасности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опасных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производственных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объектов,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которых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используются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подъемные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сооружения.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Работы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грузоподъемными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механизмами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машинами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осуществлять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только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после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прохождения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соответствующего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обучения,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сдачи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экзамена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наличии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удостоверения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право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проведения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таких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работ.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5.1.15.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Все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операции,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связанные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вскрытием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тары,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переливанием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расфасовкой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материалов,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производить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специальных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помещениях,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изолированных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от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мест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хранения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оборудованных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вытяжной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вентиляцией.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5.1.16.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переливании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пожароопасных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жидкостей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использовать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поддоны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из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цветных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металлов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бортами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менее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50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мм.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Для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открывания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бочек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применять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специальные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ключи.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5.1.17.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Пустую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тару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из-под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ГСМ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хранить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специально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выделенных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для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этого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помещениях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или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открытых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площадках.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5.1.18.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Отработанное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масло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собирать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отдельные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емкости,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установленные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вне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помещения,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периодически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освобождать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путем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вывоза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для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утилизации.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Сливать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отработанное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масло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общую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канализацию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или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грунт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запрещается.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5.1.19.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Хранить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ГСМ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только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исправной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таре,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пролитые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жидкости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немедленно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удалять.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5.1.20.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Обтирочный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материал,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пропитанный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ГСМ,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собирать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специально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установленные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металлические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ящики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крышками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соответствующими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надписями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удалять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конце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смены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специально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отведенные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места.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lastRenderedPageBreak/>
        <w:t>5.1.21.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хранении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ГСМ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резервуарном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парке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территорию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объекта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содержать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чистоте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исправности: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зимнее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время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очищать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от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снега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льда,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летнее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-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подметать,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выкашивать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траву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вывозить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ее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за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пределы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объекта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(в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сыром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виде).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5.1.22.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Работы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резервуарах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производить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преимущественно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светлое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время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суток.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необходимости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выполнения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работ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ночное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время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осуществлять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только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наличии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достаточного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освещения.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5.1.23.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подъеме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резервуары,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цистерны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пользоваться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стационарными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лестницами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(скобами).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Лестницы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обслуживающие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площадки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сосудов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должны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содержаться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исправном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состоянии.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5.1.24.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Подниматься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лестнице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лицом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к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ней,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держась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за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поручни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двумя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руками.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Пользоваться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переносными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лестницами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стремянками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для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работы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сосудах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запрещается.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5.1.25.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открытии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люков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находиться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наветренной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стороны.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5.1.26.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Отбор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проб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замер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ГСМ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резервуаре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производить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помощи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приспособлений,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изготовленных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из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материалов,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исключающих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искрообразование,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ранее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чем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через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два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часа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после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окончания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заполнения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резервуара.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5.1.27.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осуществлении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замера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избегать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ударов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лотом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края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люка,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также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трения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измерительной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ленты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стенки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направляющей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трубы.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5.1.28.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окончании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работ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крышку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люка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закрывать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осторожно,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избегая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ее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падения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удара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горловину.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5.1.29.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Все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операции,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связанные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возможным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выделением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отравляющих,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пожароопасных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взрывоопасных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веществ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(паров),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производить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применением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средств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индивидуальной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защиты,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выполнении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помещениях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-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еще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работающей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вытяжной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вентиляции.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5.1.30.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хранении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ГСМ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выполнении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работ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ними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запрещается:</w:t>
      </w:r>
    </w:p>
    <w:p w:rsidR="002D321D" w:rsidRPr="00081E7C" w:rsidRDefault="00000000" w:rsidP="00801DCE">
      <w:pPr>
        <w:pStyle w:val="a5"/>
        <w:numPr>
          <w:ilvl w:val="0"/>
          <w:numId w:val="24"/>
        </w:numPr>
        <w:jc w:val="both"/>
        <w:rPr>
          <w:lang w:val="ru-RU"/>
        </w:rPr>
      </w:pPr>
      <w:r w:rsidRPr="00081E7C">
        <w:rPr>
          <w:lang w:val="ru-RU"/>
        </w:rPr>
        <w:t>загромождать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проходы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проезды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территории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внутри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складов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ГСМ;</w:t>
      </w:r>
    </w:p>
    <w:p w:rsidR="002D321D" w:rsidRPr="00081E7C" w:rsidRDefault="00000000" w:rsidP="00801DCE">
      <w:pPr>
        <w:pStyle w:val="a5"/>
        <w:numPr>
          <w:ilvl w:val="0"/>
          <w:numId w:val="24"/>
        </w:numPr>
        <w:jc w:val="both"/>
        <w:rPr>
          <w:lang w:val="ru-RU"/>
        </w:rPr>
      </w:pPr>
      <w:r w:rsidRPr="00081E7C">
        <w:rPr>
          <w:lang w:val="ru-RU"/>
        </w:rPr>
        <w:t>размещать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емкости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ГСМ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поверхностях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трубопроводов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оборудования;</w:t>
      </w:r>
    </w:p>
    <w:p w:rsidR="002D321D" w:rsidRPr="00081E7C" w:rsidRDefault="00000000" w:rsidP="00801DCE">
      <w:pPr>
        <w:pStyle w:val="a5"/>
        <w:numPr>
          <w:ilvl w:val="0"/>
          <w:numId w:val="24"/>
        </w:numPr>
        <w:jc w:val="both"/>
        <w:rPr>
          <w:lang w:val="ru-RU"/>
        </w:rPr>
      </w:pPr>
      <w:r w:rsidRPr="00081E7C">
        <w:rPr>
          <w:lang w:val="ru-RU"/>
        </w:rPr>
        <w:t>перетаскивать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тару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ГСМ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волоком,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сбрасывать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ее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высоты;</w:t>
      </w:r>
    </w:p>
    <w:p w:rsidR="002D321D" w:rsidRPr="00081E7C" w:rsidRDefault="00000000" w:rsidP="00801DCE">
      <w:pPr>
        <w:pStyle w:val="a5"/>
        <w:numPr>
          <w:ilvl w:val="0"/>
          <w:numId w:val="24"/>
        </w:numPr>
        <w:jc w:val="both"/>
        <w:rPr>
          <w:lang w:val="ru-RU"/>
        </w:rPr>
      </w:pPr>
      <w:r w:rsidRPr="00081E7C">
        <w:rPr>
          <w:lang w:val="ru-RU"/>
        </w:rPr>
        <w:t>открывать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пробки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помощью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молотка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зубила;</w:t>
      </w:r>
    </w:p>
    <w:p w:rsidR="002D321D" w:rsidRPr="00081E7C" w:rsidRDefault="00000000" w:rsidP="00801DCE">
      <w:pPr>
        <w:pStyle w:val="a5"/>
        <w:numPr>
          <w:ilvl w:val="0"/>
          <w:numId w:val="24"/>
        </w:numPr>
        <w:jc w:val="both"/>
        <w:rPr>
          <w:lang w:val="ru-RU"/>
        </w:rPr>
      </w:pPr>
      <w:r w:rsidRPr="00081E7C">
        <w:rPr>
          <w:lang w:val="ru-RU"/>
        </w:rPr>
        <w:t>отбирать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пробы,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производить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замеры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время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наполнения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или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опорожнения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резервуаров;</w:t>
      </w:r>
    </w:p>
    <w:p w:rsidR="002D321D" w:rsidRPr="00081E7C" w:rsidRDefault="00000000" w:rsidP="00801DCE">
      <w:pPr>
        <w:pStyle w:val="a5"/>
        <w:numPr>
          <w:ilvl w:val="0"/>
          <w:numId w:val="24"/>
        </w:numPr>
        <w:jc w:val="both"/>
        <w:rPr>
          <w:lang w:val="ru-RU"/>
        </w:rPr>
      </w:pPr>
      <w:r w:rsidRPr="00081E7C">
        <w:rPr>
          <w:lang w:val="ru-RU"/>
        </w:rPr>
        <w:t>оставлять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крыше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резервуара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инструмент,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сбрасывать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его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землю;</w:t>
      </w:r>
    </w:p>
    <w:p w:rsidR="002D321D" w:rsidRPr="00FE204F" w:rsidRDefault="00000000" w:rsidP="00801DCE">
      <w:pPr>
        <w:pStyle w:val="a5"/>
        <w:numPr>
          <w:ilvl w:val="0"/>
          <w:numId w:val="24"/>
        </w:numPr>
        <w:jc w:val="both"/>
      </w:pPr>
      <w:r w:rsidRPr="00081E7C">
        <w:rPr>
          <w:lang w:val="ru-RU"/>
        </w:rPr>
        <w:t>оставлять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карманах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спецодежды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ветошь,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пропитанную</w:t>
      </w:r>
      <w:r w:rsidR="00081E7C" w:rsidRPr="00081E7C">
        <w:rPr>
          <w:lang w:val="ru-RU"/>
        </w:rPr>
        <w:t xml:space="preserve"> </w:t>
      </w:r>
      <w:r w:rsidRPr="00FE204F">
        <w:t>ГСМ;</w:t>
      </w:r>
    </w:p>
    <w:p w:rsidR="002D321D" w:rsidRPr="00081E7C" w:rsidRDefault="00000000" w:rsidP="00801DCE">
      <w:pPr>
        <w:pStyle w:val="a5"/>
        <w:numPr>
          <w:ilvl w:val="0"/>
          <w:numId w:val="24"/>
        </w:numPr>
        <w:jc w:val="both"/>
        <w:rPr>
          <w:lang w:val="ru-RU"/>
        </w:rPr>
      </w:pPr>
      <w:r w:rsidRPr="00081E7C">
        <w:rPr>
          <w:lang w:val="ru-RU"/>
        </w:rPr>
        <w:t>производить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работы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без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применения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необходимых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СИЗ;</w:t>
      </w:r>
    </w:p>
    <w:p w:rsidR="002D321D" w:rsidRPr="00081E7C" w:rsidRDefault="00000000" w:rsidP="00801DCE">
      <w:pPr>
        <w:pStyle w:val="a5"/>
        <w:numPr>
          <w:ilvl w:val="0"/>
          <w:numId w:val="24"/>
        </w:numPr>
        <w:jc w:val="both"/>
        <w:rPr>
          <w:lang w:val="ru-RU"/>
        </w:rPr>
      </w:pPr>
      <w:r w:rsidRPr="00081E7C">
        <w:rPr>
          <w:lang w:val="ru-RU"/>
        </w:rPr>
        <w:t>работать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отключенной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или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поврежденной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вентиляции;</w:t>
      </w:r>
    </w:p>
    <w:p w:rsidR="002D321D" w:rsidRPr="00FE204F" w:rsidRDefault="00000000" w:rsidP="00801DCE">
      <w:pPr>
        <w:pStyle w:val="a5"/>
        <w:numPr>
          <w:ilvl w:val="0"/>
          <w:numId w:val="24"/>
        </w:numPr>
        <w:jc w:val="both"/>
      </w:pPr>
      <w:proofErr w:type="spellStart"/>
      <w:r w:rsidRPr="00FE204F">
        <w:t>пользоваться</w:t>
      </w:r>
      <w:proofErr w:type="spellEnd"/>
      <w:r w:rsidR="00081E7C">
        <w:t xml:space="preserve"> </w:t>
      </w:r>
      <w:proofErr w:type="spellStart"/>
      <w:r w:rsidRPr="00FE204F">
        <w:t>открытым</w:t>
      </w:r>
      <w:proofErr w:type="spellEnd"/>
      <w:r w:rsidR="00081E7C">
        <w:t xml:space="preserve"> </w:t>
      </w:r>
      <w:proofErr w:type="spellStart"/>
      <w:r w:rsidRPr="00FE204F">
        <w:t>огнем</w:t>
      </w:r>
      <w:proofErr w:type="spellEnd"/>
      <w:r w:rsidRPr="00FE204F">
        <w:t>;</w:t>
      </w:r>
    </w:p>
    <w:p w:rsidR="002D321D" w:rsidRPr="00FE204F" w:rsidRDefault="00000000" w:rsidP="00801DCE">
      <w:pPr>
        <w:pStyle w:val="a5"/>
        <w:numPr>
          <w:ilvl w:val="0"/>
          <w:numId w:val="24"/>
        </w:numPr>
        <w:jc w:val="both"/>
      </w:pPr>
      <w:proofErr w:type="spellStart"/>
      <w:r w:rsidRPr="00FE204F">
        <w:t>курить</w:t>
      </w:r>
      <w:proofErr w:type="spellEnd"/>
      <w:r w:rsidRPr="00FE204F">
        <w:t>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5.2.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Требования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безопасного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обращения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исходными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материалами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(сырье,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заготовки,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полуфабрикаты);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5.2.1.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Работник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должен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применять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исправные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оборудование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инструмент,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сырье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заготовки,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использовать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только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для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тех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работ,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для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которых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они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предназначены.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производстве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работ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выполнению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технологических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(рабочих)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операций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быть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внимательным,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проявлять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осторожность.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lastRenderedPageBreak/>
        <w:t>5.3.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Указания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безопасному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содержанию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рабочего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места.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5.3.1.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Работник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должен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поддерживать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чистоту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порядок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рабочем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месте.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5.3.2.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Отходы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следует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удалять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после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полной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остановки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электроинструмента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помощью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уборочных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средств,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исключающих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травмирование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работников.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5.3.4.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Содержать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порядке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чистоте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рабочее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место,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допускать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загромождения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деталями,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материалами,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инструментом,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приспособлениями,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прочими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предметами.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5.4.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Действия,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направленные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предотвращение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аварийных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ситуаций.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5.4.1.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ухудшении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состояния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здоровья,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том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числе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проявлении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признаков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острого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профессионального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заболевания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(отравления),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работник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обязан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немедленно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известить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своего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непосредственного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или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вышестоящего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руководителя,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обратиться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ближайший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здравпункт.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5.4.2.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Если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процессе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работы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работнику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станет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непонятно,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как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выполнить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порученную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работу,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или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случае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отсутствия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необходимых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приспособлений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для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выполнения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порученной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работы,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он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обязан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обратиться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к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своему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непосредственному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руководителю.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окончанию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выполнения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задания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работник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обязан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доложить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об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этом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своему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непосредственному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руководителю.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5.5.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Требования,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предъявляемые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к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правильному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использованию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(применению)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средств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индивидуальной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защиты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работников.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5.5.1.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время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проведения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работ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работники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обязаны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пользоваться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правильно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применять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выданные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им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средства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индивидуальной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защиты.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Работать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только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исправной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спецодежде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спецобуви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применять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индивидуальные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средства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защиты.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5.6.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курить,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принимать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пищу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рабочем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месте.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5.7.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Соблюдать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правила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перемещения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помещении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территории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организации,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пользоваться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только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установленными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проходами.</w:t>
      </w:r>
    </w:p>
    <w:p w:rsidR="002D321D" w:rsidRPr="00081E7C" w:rsidRDefault="00000000" w:rsidP="00FE204F">
      <w:pPr>
        <w:jc w:val="both"/>
        <w:rPr>
          <w:b/>
          <w:bCs/>
          <w:lang w:val="ru-RU"/>
        </w:rPr>
      </w:pPr>
      <w:r w:rsidRPr="00081E7C">
        <w:rPr>
          <w:b/>
          <w:bCs/>
          <w:lang w:val="ru-RU"/>
        </w:rPr>
        <w:t>6.</w:t>
      </w:r>
      <w:r w:rsidR="00081E7C" w:rsidRPr="00081E7C">
        <w:rPr>
          <w:b/>
          <w:bCs/>
          <w:lang w:val="ru-RU"/>
        </w:rPr>
        <w:t xml:space="preserve"> </w:t>
      </w:r>
      <w:r w:rsidRPr="00081E7C">
        <w:rPr>
          <w:b/>
          <w:bCs/>
          <w:lang w:val="ru-RU"/>
        </w:rPr>
        <w:t>Требования</w:t>
      </w:r>
      <w:r w:rsidR="00081E7C" w:rsidRPr="00081E7C">
        <w:rPr>
          <w:b/>
          <w:bCs/>
          <w:lang w:val="ru-RU"/>
        </w:rPr>
        <w:t xml:space="preserve"> </w:t>
      </w:r>
      <w:r w:rsidRPr="00081E7C">
        <w:rPr>
          <w:b/>
          <w:bCs/>
          <w:lang w:val="ru-RU"/>
        </w:rPr>
        <w:t>охраны</w:t>
      </w:r>
      <w:r w:rsidR="00081E7C" w:rsidRPr="00081E7C">
        <w:rPr>
          <w:b/>
          <w:bCs/>
          <w:lang w:val="ru-RU"/>
        </w:rPr>
        <w:t xml:space="preserve"> </w:t>
      </w:r>
      <w:r w:rsidRPr="00081E7C">
        <w:rPr>
          <w:b/>
          <w:bCs/>
          <w:lang w:val="ru-RU"/>
        </w:rPr>
        <w:t>труда</w:t>
      </w:r>
      <w:r w:rsidR="00081E7C" w:rsidRPr="00081E7C">
        <w:rPr>
          <w:b/>
          <w:bCs/>
          <w:lang w:val="ru-RU"/>
        </w:rPr>
        <w:t xml:space="preserve"> </w:t>
      </w:r>
      <w:r w:rsidRPr="00081E7C">
        <w:rPr>
          <w:b/>
          <w:bCs/>
          <w:lang w:val="ru-RU"/>
        </w:rPr>
        <w:t>в</w:t>
      </w:r>
      <w:r w:rsidR="00081E7C" w:rsidRPr="00081E7C">
        <w:rPr>
          <w:b/>
          <w:bCs/>
          <w:lang w:val="ru-RU"/>
        </w:rPr>
        <w:t xml:space="preserve"> </w:t>
      </w:r>
      <w:r w:rsidRPr="00081E7C">
        <w:rPr>
          <w:b/>
          <w:bCs/>
          <w:lang w:val="ru-RU"/>
        </w:rPr>
        <w:t>аварийных</w:t>
      </w:r>
      <w:r w:rsidR="00081E7C" w:rsidRPr="00081E7C">
        <w:rPr>
          <w:b/>
          <w:bCs/>
          <w:lang w:val="ru-RU"/>
        </w:rPr>
        <w:t xml:space="preserve"> </w:t>
      </w:r>
      <w:r w:rsidRPr="00081E7C">
        <w:rPr>
          <w:b/>
          <w:bCs/>
          <w:lang w:val="ru-RU"/>
        </w:rPr>
        <w:t>ситуациях</w:t>
      </w:r>
      <w:r w:rsidR="00081E7C" w:rsidRPr="00081E7C">
        <w:rPr>
          <w:b/>
          <w:bCs/>
          <w:lang w:val="ru-RU"/>
        </w:rPr>
        <w:t xml:space="preserve"> 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6.1.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Перечень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основных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возможных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аварий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аварийных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ситуаций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причины,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вызывающие.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6.1.1.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хранении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горюче-смазочных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материалов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возможно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возникновение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следующих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аварийных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ситуаций:</w:t>
      </w:r>
    </w:p>
    <w:p w:rsidR="002D321D" w:rsidRPr="00081E7C" w:rsidRDefault="00000000" w:rsidP="00081E7C">
      <w:pPr>
        <w:pStyle w:val="a5"/>
        <w:numPr>
          <w:ilvl w:val="0"/>
          <w:numId w:val="30"/>
        </w:numPr>
        <w:jc w:val="both"/>
        <w:rPr>
          <w:lang w:val="ru-RU"/>
        </w:rPr>
      </w:pPr>
      <w:r w:rsidRPr="00081E7C">
        <w:rPr>
          <w:lang w:val="ru-RU"/>
        </w:rPr>
        <w:t>повреждения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дефекты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конструкции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зданий,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причине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физического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износа,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истечения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срока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эксплуатации;</w:t>
      </w:r>
    </w:p>
    <w:p w:rsidR="002D321D" w:rsidRPr="00081E7C" w:rsidRDefault="00000000" w:rsidP="00081E7C">
      <w:pPr>
        <w:pStyle w:val="a5"/>
        <w:numPr>
          <w:ilvl w:val="0"/>
          <w:numId w:val="30"/>
        </w:numPr>
        <w:jc w:val="both"/>
        <w:rPr>
          <w:lang w:val="ru-RU"/>
        </w:rPr>
      </w:pPr>
      <w:r w:rsidRPr="00081E7C">
        <w:rPr>
          <w:lang w:val="ru-RU"/>
        </w:rPr>
        <w:t>опасность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опрокидывания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крана,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причине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перегруза;</w:t>
      </w:r>
    </w:p>
    <w:p w:rsidR="002D321D" w:rsidRPr="00081E7C" w:rsidRDefault="00000000" w:rsidP="00081E7C">
      <w:pPr>
        <w:pStyle w:val="a5"/>
        <w:numPr>
          <w:ilvl w:val="0"/>
          <w:numId w:val="30"/>
        </w:numPr>
        <w:jc w:val="both"/>
        <w:rPr>
          <w:lang w:val="ru-RU"/>
        </w:rPr>
      </w:pPr>
      <w:r w:rsidRPr="00081E7C">
        <w:rPr>
          <w:lang w:val="ru-RU"/>
        </w:rPr>
        <w:t>повреждение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стрелы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крана,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вследствие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неправильного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расчёта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нагрузки;</w:t>
      </w:r>
    </w:p>
    <w:p w:rsidR="002D321D" w:rsidRPr="00081E7C" w:rsidRDefault="00000000" w:rsidP="00081E7C">
      <w:pPr>
        <w:pStyle w:val="a5"/>
        <w:numPr>
          <w:ilvl w:val="0"/>
          <w:numId w:val="30"/>
        </w:numPr>
        <w:jc w:val="both"/>
        <w:rPr>
          <w:lang w:val="ru-RU"/>
        </w:rPr>
      </w:pPr>
      <w:r w:rsidRPr="00081E7C">
        <w:rPr>
          <w:lang w:val="ru-RU"/>
        </w:rPr>
        <w:t>возникновение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очагов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пожара,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причине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нарушения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требований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пожарной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безопасности.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6.2.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Процесс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извещения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руководителя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работ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ситуации,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угрожающей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жизни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здоровью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людей,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каждом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произошедшем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несчастном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случаи.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6.2.1.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случае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обнаружения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какой-либо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неисправности,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нарушающей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нормальный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режим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работы,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ее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необходимо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остановить.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Обо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всех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замеченных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недостатках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непосредственного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руководителя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поставить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известность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номеру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телефона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(7-26)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lastRenderedPageBreak/>
        <w:t>6.2.2.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несчастном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случае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необходимо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освободить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пострадавшего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от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травмирующего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фактора,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соблюдая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собственную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безопасность,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оказать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ему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первую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помощь,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необходимости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вызвать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бригаду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скорой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помощи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телефону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103,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сообщить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происшествии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руководству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возможности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сохранить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без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изменений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обстановку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рабочем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месте,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если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это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приведет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к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аварии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и/или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травмированию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других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людей.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6.3.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Действия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работников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возникновении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аварий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аварийных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ситуаций.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6.3.1.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возникновении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ситуации,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угрожающей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аварией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рабочем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месте:</w:t>
      </w:r>
    </w:p>
    <w:p w:rsidR="002D321D" w:rsidRPr="00FE204F" w:rsidRDefault="00000000" w:rsidP="00801DCE">
      <w:pPr>
        <w:pStyle w:val="a5"/>
        <w:numPr>
          <w:ilvl w:val="0"/>
          <w:numId w:val="25"/>
        </w:numPr>
        <w:jc w:val="both"/>
      </w:pPr>
      <w:proofErr w:type="spellStart"/>
      <w:r w:rsidRPr="00FE204F">
        <w:t>прекратить</w:t>
      </w:r>
      <w:proofErr w:type="spellEnd"/>
      <w:r w:rsidR="00081E7C">
        <w:t xml:space="preserve"> </w:t>
      </w:r>
      <w:proofErr w:type="spellStart"/>
      <w:r w:rsidRPr="00FE204F">
        <w:t>работы</w:t>
      </w:r>
      <w:proofErr w:type="spellEnd"/>
      <w:r w:rsidRPr="00FE204F">
        <w:t>;</w:t>
      </w:r>
    </w:p>
    <w:p w:rsidR="002D321D" w:rsidRPr="00FE204F" w:rsidRDefault="00000000" w:rsidP="00801DCE">
      <w:pPr>
        <w:pStyle w:val="a5"/>
        <w:numPr>
          <w:ilvl w:val="0"/>
          <w:numId w:val="25"/>
        </w:numPr>
        <w:jc w:val="both"/>
      </w:pPr>
      <w:proofErr w:type="spellStart"/>
      <w:r w:rsidRPr="00FE204F">
        <w:t>отключить</w:t>
      </w:r>
      <w:proofErr w:type="spellEnd"/>
      <w:r w:rsidR="00081E7C">
        <w:t xml:space="preserve"> </w:t>
      </w:r>
      <w:proofErr w:type="spellStart"/>
      <w:r w:rsidRPr="00FE204F">
        <w:t>оборудование</w:t>
      </w:r>
      <w:proofErr w:type="spellEnd"/>
      <w:r w:rsidRPr="00FE204F">
        <w:t>;</w:t>
      </w:r>
    </w:p>
    <w:p w:rsidR="002D321D" w:rsidRPr="00081E7C" w:rsidRDefault="00000000" w:rsidP="00801DCE">
      <w:pPr>
        <w:pStyle w:val="a5"/>
        <w:numPr>
          <w:ilvl w:val="0"/>
          <w:numId w:val="25"/>
        </w:numPr>
        <w:jc w:val="both"/>
        <w:rPr>
          <w:lang w:val="ru-RU"/>
        </w:rPr>
      </w:pPr>
      <w:r w:rsidRPr="00081E7C">
        <w:rPr>
          <w:lang w:val="ru-RU"/>
        </w:rPr>
        <w:t>доложить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принятых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мерах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непосредственному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руководителю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(лицу,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ответственному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за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безопасную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эксплуатацию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оборудования);</w:t>
      </w:r>
    </w:p>
    <w:p w:rsidR="002D321D" w:rsidRPr="00081E7C" w:rsidRDefault="00000000" w:rsidP="00801DCE">
      <w:pPr>
        <w:pStyle w:val="a5"/>
        <w:numPr>
          <w:ilvl w:val="0"/>
          <w:numId w:val="25"/>
        </w:numPr>
        <w:jc w:val="both"/>
        <w:rPr>
          <w:lang w:val="ru-RU"/>
        </w:rPr>
      </w:pPr>
      <w:r w:rsidRPr="00081E7C">
        <w:rPr>
          <w:lang w:val="ru-RU"/>
        </w:rPr>
        <w:t>действовать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соответствии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полученными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указаниями.</w:t>
      </w:r>
    </w:p>
    <w:p w:rsidR="002D321D" w:rsidRPr="00FE204F" w:rsidRDefault="00000000" w:rsidP="00FE204F">
      <w:pPr>
        <w:jc w:val="both"/>
      </w:pPr>
      <w:r w:rsidRPr="00FE204F">
        <w:t>6.3.2.</w:t>
      </w:r>
      <w:r w:rsidR="00081E7C">
        <w:t xml:space="preserve"> </w:t>
      </w:r>
      <w:r w:rsidRPr="00FE204F">
        <w:t>В</w:t>
      </w:r>
      <w:r w:rsidR="00081E7C">
        <w:t xml:space="preserve"> </w:t>
      </w:r>
      <w:proofErr w:type="spellStart"/>
      <w:r w:rsidRPr="00FE204F">
        <w:t>аварийной</w:t>
      </w:r>
      <w:proofErr w:type="spellEnd"/>
      <w:r w:rsidR="00081E7C">
        <w:t xml:space="preserve"> </w:t>
      </w:r>
      <w:proofErr w:type="spellStart"/>
      <w:r w:rsidRPr="00FE204F">
        <w:t>обстановке</w:t>
      </w:r>
      <w:proofErr w:type="spellEnd"/>
      <w:r w:rsidRPr="00FE204F">
        <w:t>:</w:t>
      </w:r>
    </w:p>
    <w:p w:rsidR="002D321D" w:rsidRPr="00FE204F" w:rsidRDefault="00000000" w:rsidP="00801DCE">
      <w:pPr>
        <w:pStyle w:val="a5"/>
        <w:numPr>
          <w:ilvl w:val="0"/>
          <w:numId w:val="26"/>
        </w:numPr>
        <w:jc w:val="both"/>
      </w:pPr>
      <w:proofErr w:type="spellStart"/>
      <w:r w:rsidRPr="00FE204F">
        <w:t>прекратить</w:t>
      </w:r>
      <w:proofErr w:type="spellEnd"/>
      <w:r w:rsidR="00081E7C">
        <w:t xml:space="preserve"> </w:t>
      </w:r>
      <w:proofErr w:type="spellStart"/>
      <w:r w:rsidRPr="00FE204F">
        <w:t>работы</w:t>
      </w:r>
      <w:proofErr w:type="spellEnd"/>
      <w:r w:rsidRPr="00FE204F">
        <w:t>;</w:t>
      </w:r>
    </w:p>
    <w:p w:rsidR="002D321D" w:rsidRPr="00FE204F" w:rsidRDefault="00000000" w:rsidP="00801DCE">
      <w:pPr>
        <w:pStyle w:val="a5"/>
        <w:numPr>
          <w:ilvl w:val="0"/>
          <w:numId w:val="26"/>
        </w:numPr>
        <w:jc w:val="both"/>
      </w:pPr>
      <w:proofErr w:type="spellStart"/>
      <w:r w:rsidRPr="00FE204F">
        <w:t>отключить</w:t>
      </w:r>
      <w:proofErr w:type="spellEnd"/>
      <w:r w:rsidR="00081E7C">
        <w:t xml:space="preserve"> </w:t>
      </w:r>
      <w:proofErr w:type="spellStart"/>
      <w:r w:rsidRPr="00FE204F">
        <w:t>оборудование</w:t>
      </w:r>
      <w:proofErr w:type="spellEnd"/>
      <w:r w:rsidRPr="00FE204F">
        <w:t>;</w:t>
      </w:r>
    </w:p>
    <w:p w:rsidR="002D321D" w:rsidRPr="00081E7C" w:rsidRDefault="00000000" w:rsidP="00801DCE">
      <w:pPr>
        <w:pStyle w:val="a5"/>
        <w:numPr>
          <w:ilvl w:val="0"/>
          <w:numId w:val="26"/>
        </w:numPr>
        <w:jc w:val="both"/>
        <w:rPr>
          <w:lang w:val="ru-RU"/>
        </w:rPr>
      </w:pPr>
      <w:r w:rsidRPr="00081E7C">
        <w:rPr>
          <w:lang w:val="ru-RU"/>
        </w:rPr>
        <w:t>оповестить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об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опасности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окружающих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людей;</w:t>
      </w:r>
    </w:p>
    <w:p w:rsidR="002D321D" w:rsidRPr="00081E7C" w:rsidRDefault="00000000" w:rsidP="00801DCE">
      <w:pPr>
        <w:pStyle w:val="a5"/>
        <w:numPr>
          <w:ilvl w:val="0"/>
          <w:numId w:val="26"/>
        </w:numPr>
        <w:jc w:val="both"/>
        <w:rPr>
          <w:lang w:val="ru-RU"/>
        </w:rPr>
      </w:pPr>
      <w:r w:rsidRPr="00081E7C">
        <w:rPr>
          <w:lang w:val="ru-RU"/>
        </w:rPr>
        <w:t>доложить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непосредственному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руководителю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случившемся;</w:t>
      </w:r>
    </w:p>
    <w:p w:rsidR="002D321D" w:rsidRPr="00081E7C" w:rsidRDefault="00000000" w:rsidP="00801DCE">
      <w:pPr>
        <w:pStyle w:val="a5"/>
        <w:numPr>
          <w:ilvl w:val="0"/>
          <w:numId w:val="26"/>
        </w:numPr>
        <w:jc w:val="both"/>
        <w:rPr>
          <w:lang w:val="ru-RU"/>
        </w:rPr>
      </w:pPr>
      <w:r w:rsidRPr="00081E7C">
        <w:rPr>
          <w:lang w:val="ru-RU"/>
        </w:rPr>
        <w:t>действовать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соответствии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планом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ликвидации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аварий.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6.3.3.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появлении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очага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возгорания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необходимо:</w:t>
      </w:r>
    </w:p>
    <w:p w:rsidR="002D321D" w:rsidRPr="00FE204F" w:rsidRDefault="00000000" w:rsidP="00801DCE">
      <w:pPr>
        <w:pStyle w:val="a5"/>
        <w:numPr>
          <w:ilvl w:val="0"/>
          <w:numId w:val="27"/>
        </w:numPr>
        <w:jc w:val="both"/>
      </w:pPr>
      <w:proofErr w:type="spellStart"/>
      <w:r w:rsidRPr="00FE204F">
        <w:t>прекратить</w:t>
      </w:r>
      <w:proofErr w:type="spellEnd"/>
      <w:r w:rsidR="00081E7C">
        <w:t xml:space="preserve"> </w:t>
      </w:r>
      <w:proofErr w:type="spellStart"/>
      <w:r w:rsidRPr="00FE204F">
        <w:t>работы</w:t>
      </w:r>
      <w:proofErr w:type="spellEnd"/>
      <w:r w:rsidRPr="00FE204F">
        <w:t>;</w:t>
      </w:r>
    </w:p>
    <w:p w:rsidR="002D321D" w:rsidRPr="00FE204F" w:rsidRDefault="00000000" w:rsidP="00801DCE">
      <w:pPr>
        <w:pStyle w:val="a5"/>
        <w:numPr>
          <w:ilvl w:val="0"/>
          <w:numId w:val="27"/>
        </w:numPr>
        <w:jc w:val="both"/>
      </w:pPr>
      <w:proofErr w:type="spellStart"/>
      <w:r w:rsidRPr="00FE204F">
        <w:t>отключить</w:t>
      </w:r>
      <w:proofErr w:type="spellEnd"/>
      <w:r w:rsidR="00081E7C">
        <w:t xml:space="preserve"> </w:t>
      </w:r>
      <w:proofErr w:type="spellStart"/>
      <w:r w:rsidRPr="00FE204F">
        <w:t>оборудование</w:t>
      </w:r>
      <w:proofErr w:type="spellEnd"/>
      <w:r w:rsidRPr="00FE204F">
        <w:t>;</w:t>
      </w:r>
    </w:p>
    <w:p w:rsidR="002D321D" w:rsidRPr="00FE204F" w:rsidRDefault="00000000" w:rsidP="00801DCE">
      <w:pPr>
        <w:pStyle w:val="a5"/>
        <w:numPr>
          <w:ilvl w:val="0"/>
          <w:numId w:val="27"/>
        </w:numPr>
        <w:jc w:val="both"/>
      </w:pPr>
      <w:proofErr w:type="spellStart"/>
      <w:r w:rsidRPr="00FE204F">
        <w:t>организовать</w:t>
      </w:r>
      <w:proofErr w:type="spellEnd"/>
      <w:r w:rsidR="00081E7C">
        <w:t xml:space="preserve"> </w:t>
      </w:r>
      <w:proofErr w:type="spellStart"/>
      <w:r w:rsidRPr="00FE204F">
        <w:t>эвакуацию</w:t>
      </w:r>
      <w:proofErr w:type="spellEnd"/>
      <w:r w:rsidR="00081E7C">
        <w:t xml:space="preserve"> </w:t>
      </w:r>
      <w:proofErr w:type="spellStart"/>
      <w:r w:rsidRPr="00FE204F">
        <w:t>людей</w:t>
      </w:r>
      <w:proofErr w:type="spellEnd"/>
      <w:r w:rsidRPr="00FE204F">
        <w:t>;</w:t>
      </w:r>
    </w:p>
    <w:p w:rsidR="002D321D" w:rsidRPr="00081E7C" w:rsidRDefault="00000000" w:rsidP="00801DCE">
      <w:pPr>
        <w:pStyle w:val="a5"/>
        <w:numPr>
          <w:ilvl w:val="0"/>
          <w:numId w:val="27"/>
        </w:numPr>
        <w:jc w:val="both"/>
        <w:rPr>
          <w:lang w:val="ru-RU"/>
        </w:rPr>
      </w:pPr>
      <w:r w:rsidRPr="00081E7C">
        <w:rPr>
          <w:lang w:val="ru-RU"/>
        </w:rPr>
        <w:t>немедленно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приступить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к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тушению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пожара;</w:t>
      </w:r>
    </w:p>
    <w:p w:rsidR="002D321D" w:rsidRPr="00081E7C" w:rsidRDefault="00000000" w:rsidP="00801DCE">
      <w:pPr>
        <w:pStyle w:val="a5"/>
        <w:numPr>
          <w:ilvl w:val="0"/>
          <w:numId w:val="27"/>
        </w:numPr>
        <w:jc w:val="both"/>
        <w:rPr>
          <w:lang w:val="ru-RU"/>
        </w:rPr>
      </w:pPr>
      <w:r w:rsidRPr="00081E7C">
        <w:rPr>
          <w:lang w:val="ru-RU"/>
        </w:rPr>
        <w:t>при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загорании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ГСМ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необходимо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применять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пенные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огнетушители,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песок,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кошму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6.3.4.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невозможности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выполнить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тушение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собственными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силами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работнику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следует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вызвать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пожарную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охрану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сообщить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об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этом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непосредственному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руководителю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или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руководству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предприятия.</w:t>
      </w:r>
    </w:p>
    <w:p w:rsidR="002D321D" w:rsidRPr="00FE204F" w:rsidRDefault="00000000" w:rsidP="00FE204F">
      <w:pPr>
        <w:jc w:val="both"/>
      </w:pPr>
      <w:r w:rsidRPr="00FE204F">
        <w:t>6.3.5.</w:t>
      </w:r>
      <w:r w:rsidR="00081E7C">
        <w:t xml:space="preserve"> </w:t>
      </w:r>
      <w:proofErr w:type="spellStart"/>
      <w:r w:rsidRPr="00FE204F">
        <w:t>При</w:t>
      </w:r>
      <w:proofErr w:type="spellEnd"/>
      <w:r w:rsidR="00081E7C">
        <w:t xml:space="preserve"> </w:t>
      </w:r>
      <w:proofErr w:type="spellStart"/>
      <w:r w:rsidRPr="00FE204F">
        <w:t>разливе</w:t>
      </w:r>
      <w:proofErr w:type="spellEnd"/>
      <w:r w:rsidR="00081E7C">
        <w:t xml:space="preserve"> </w:t>
      </w:r>
      <w:proofErr w:type="spellStart"/>
      <w:r w:rsidRPr="00FE204F">
        <w:t>этилированного</w:t>
      </w:r>
      <w:proofErr w:type="spellEnd"/>
      <w:r w:rsidR="00081E7C">
        <w:t xml:space="preserve"> </w:t>
      </w:r>
      <w:proofErr w:type="spellStart"/>
      <w:r w:rsidRPr="00FE204F">
        <w:t>бензина</w:t>
      </w:r>
      <w:proofErr w:type="spellEnd"/>
      <w:r w:rsidRPr="00FE204F">
        <w:t>:</w:t>
      </w:r>
    </w:p>
    <w:p w:rsidR="002D321D" w:rsidRPr="00FE204F" w:rsidRDefault="00000000" w:rsidP="00801DCE">
      <w:pPr>
        <w:pStyle w:val="a5"/>
        <w:numPr>
          <w:ilvl w:val="0"/>
          <w:numId w:val="28"/>
        </w:numPr>
        <w:jc w:val="both"/>
      </w:pPr>
      <w:proofErr w:type="spellStart"/>
      <w:r w:rsidRPr="00FE204F">
        <w:t>прекратить</w:t>
      </w:r>
      <w:proofErr w:type="spellEnd"/>
      <w:r w:rsidR="00081E7C">
        <w:t xml:space="preserve"> </w:t>
      </w:r>
      <w:proofErr w:type="spellStart"/>
      <w:r w:rsidRPr="00FE204F">
        <w:t>работу</w:t>
      </w:r>
      <w:proofErr w:type="spellEnd"/>
      <w:r w:rsidRPr="00FE204F">
        <w:t>;</w:t>
      </w:r>
    </w:p>
    <w:p w:rsidR="002D321D" w:rsidRPr="00081E7C" w:rsidRDefault="00000000" w:rsidP="00801DCE">
      <w:pPr>
        <w:pStyle w:val="a5"/>
        <w:numPr>
          <w:ilvl w:val="0"/>
          <w:numId w:val="28"/>
        </w:numPr>
        <w:jc w:val="both"/>
        <w:rPr>
          <w:lang w:val="ru-RU"/>
        </w:rPr>
      </w:pPr>
      <w:r w:rsidRPr="00081E7C">
        <w:rPr>
          <w:lang w:val="ru-RU"/>
        </w:rPr>
        <w:t>засыпать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песком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или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опилками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загрязненное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место;</w:t>
      </w:r>
    </w:p>
    <w:p w:rsidR="002D321D" w:rsidRPr="00FE204F" w:rsidRDefault="00000000" w:rsidP="00801DCE">
      <w:pPr>
        <w:pStyle w:val="a5"/>
        <w:numPr>
          <w:ilvl w:val="0"/>
          <w:numId w:val="28"/>
        </w:numPr>
        <w:jc w:val="both"/>
      </w:pPr>
      <w:proofErr w:type="spellStart"/>
      <w:r w:rsidRPr="00FE204F">
        <w:t>убрать</w:t>
      </w:r>
      <w:proofErr w:type="spellEnd"/>
      <w:r w:rsidR="00081E7C">
        <w:t xml:space="preserve"> </w:t>
      </w:r>
      <w:proofErr w:type="spellStart"/>
      <w:r w:rsidRPr="00FE204F">
        <w:t>их</w:t>
      </w:r>
      <w:proofErr w:type="spellEnd"/>
      <w:r w:rsidRPr="00FE204F">
        <w:t>;</w:t>
      </w:r>
    </w:p>
    <w:p w:rsidR="002D321D" w:rsidRPr="00081E7C" w:rsidRDefault="00000000" w:rsidP="00801DCE">
      <w:pPr>
        <w:pStyle w:val="a5"/>
        <w:numPr>
          <w:ilvl w:val="0"/>
          <w:numId w:val="28"/>
        </w:numPr>
        <w:jc w:val="both"/>
        <w:rPr>
          <w:lang w:val="ru-RU"/>
        </w:rPr>
      </w:pPr>
      <w:r w:rsidRPr="00081E7C">
        <w:rPr>
          <w:lang w:val="ru-RU"/>
        </w:rPr>
        <w:t>дегазировать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место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разлива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керосином,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или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1,5-процентным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раствором</w:t>
      </w:r>
      <w:r w:rsidR="00081E7C" w:rsidRPr="00081E7C">
        <w:rPr>
          <w:lang w:val="ru-RU"/>
        </w:rPr>
        <w:t xml:space="preserve"> </w:t>
      </w:r>
      <w:proofErr w:type="spellStart"/>
      <w:r w:rsidRPr="00081E7C">
        <w:rPr>
          <w:lang w:val="ru-RU"/>
        </w:rPr>
        <w:t>дихлорамина</w:t>
      </w:r>
      <w:proofErr w:type="spellEnd"/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керосине,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или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хлорной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известью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виде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свежеприготовленной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кашицы,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состоящей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из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одной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части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хлорной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извести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трех-пяти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частей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воды;</w:t>
      </w:r>
    </w:p>
    <w:p w:rsidR="002D321D" w:rsidRPr="00FE204F" w:rsidRDefault="00000000" w:rsidP="00801DCE">
      <w:pPr>
        <w:pStyle w:val="a5"/>
        <w:numPr>
          <w:ilvl w:val="0"/>
          <w:numId w:val="28"/>
        </w:numPr>
        <w:jc w:val="both"/>
      </w:pPr>
      <w:proofErr w:type="spellStart"/>
      <w:r w:rsidRPr="00FE204F">
        <w:t>проветрить</w:t>
      </w:r>
      <w:proofErr w:type="spellEnd"/>
      <w:r w:rsidR="00081E7C">
        <w:t xml:space="preserve"> </w:t>
      </w:r>
      <w:proofErr w:type="spellStart"/>
      <w:r w:rsidRPr="00FE204F">
        <w:t>помещение</w:t>
      </w:r>
      <w:proofErr w:type="spellEnd"/>
      <w:r w:rsidRPr="00FE204F">
        <w:t>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Продолжить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работу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достижении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загазованности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воздуха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уровня,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превышающего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ПДК,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20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процентов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нижнего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концентрационного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предела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распространения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пламени.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6.3.6.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обнаружении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неисправной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тары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освободить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ее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от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ГСМ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подвергнуть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пропариванию.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lastRenderedPageBreak/>
        <w:t>6.4.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Действия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оказанию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первой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помощи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пострадавшим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травмировании,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отравлении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других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повреждениях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здоровья.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6.4.1.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несчастном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случае,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микротравме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необходимо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оказать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пострадавшему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первую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помощь,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необходимости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вызвать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скорую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медицинскую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помощь,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сообщить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своему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непосредственному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руководителю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сохранить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без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изменений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обстановку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рабочем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месте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до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расследования,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если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она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создаст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угрозу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для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работающих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приведет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к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аварии.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6.4.2.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Оказывая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помощь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пострадавшему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переломах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костей,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ушибах,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растяжениях,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надо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обеспечить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неподвижность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поврежденной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части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тела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помощью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наложения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тугой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повязки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(шины),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приложить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холод.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открытых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переломах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необходимо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сначала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наложить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повязку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только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затем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-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шину.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6.4.3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наличии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ран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необходимо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наложить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повязку,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артериальном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кровотечении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-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наложить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жгут.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6.4.4.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Пострадавшему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травмировании,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отравлении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внезапном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заболевании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должна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быть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оказана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первая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помощь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необходимости,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организована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его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доставка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учреждение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здравоохранения.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6.4.5.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случае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обнаружения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какой-либо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неисправности,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нарушающей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нормальный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режим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работы,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ее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необходимо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остановить.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Обо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всех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замеченных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недостатках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поставить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известность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непосредственного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руководителя.</w:t>
      </w:r>
    </w:p>
    <w:p w:rsidR="002D321D" w:rsidRPr="00081E7C" w:rsidRDefault="00000000" w:rsidP="00FE204F">
      <w:pPr>
        <w:jc w:val="both"/>
        <w:rPr>
          <w:b/>
          <w:bCs/>
          <w:lang w:val="ru-RU"/>
        </w:rPr>
      </w:pPr>
      <w:r w:rsidRPr="00081E7C">
        <w:rPr>
          <w:b/>
          <w:bCs/>
          <w:lang w:val="ru-RU"/>
        </w:rPr>
        <w:t>7.</w:t>
      </w:r>
      <w:r w:rsidR="00081E7C" w:rsidRPr="00081E7C">
        <w:rPr>
          <w:b/>
          <w:bCs/>
          <w:lang w:val="ru-RU"/>
        </w:rPr>
        <w:t xml:space="preserve"> </w:t>
      </w:r>
      <w:r w:rsidRPr="00081E7C">
        <w:rPr>
          <w:b/>
          <w:bCs/>
          <w:lang w:val="ru-RU"/>
        </w:rPr>
        <w:t>Требования</w:t>
      </w:r>
      <w:r w:rsidR="00081E7C" w:rsidRPr="00081E7C">
        <w:rPr>
          <w:b/>
          <w:bCs/>
          <w:lang w:val="ru-RU"/>
        </w:rPr>
        <w:t xml:space="preserve"> </w:t>
      </w:r>
      <w:r w:rsidRPr="00081E7C">
        <w:rPr>
          <w:b/>
          <w:bCs/>
          <w:lang w:val="ru-RU"/>
        </w:rPr>
        <w:t>охраны</w:t>
      </w:r>
      <w:r w:rsidR="00081E7C" w:rsidRPr="00081E7C">
        <w:rPr>
          <w:b/>
          <w:bCs/>
          <w:lang w:val="ru-RU"/>
        </w:rPr>
        <w:t xml:space="preserve"> </w:t>
      </w:r>
      <w:r w:rsidRPr="00081E7C">
        <w:rPr>
          <w:b/>
          <w:bCs/>
          <w:lang w:val="ru-RU"/>
        </w:rPr>
        <w:t>труда</w:t>
      </w:r>
      <w:r w:rsidR="00081E7C" w:rsidRPr="00081E7C">
        <w:rPr>
          <w:b/>
          <w:bCs/>
          <w:lang w:val="ru-RU"/>
        </w:rPr>
        <w:t xml:space="preserve"> </w:t>
      </w:r>
      <w:r w:rsidRPr="00081E7C">
        <w:rPr>
          <w:b/>
          <w:bCs/>
          <w:lang w:val="ru-RU"/>
        </w:rPr>
        <w:t>по</w:t>
      </w:r>
      <w:r w:rsidR="00081E7C" w:rsidRPr="00081E7C">
        <w:rPr>
          <w:b/>
          <w:bCs/>
          <w:lang w:val="ru-RU"/>
        </w:rPr>
        <w:t xml:space="preserve"> </w:t>
      </w:r>
      <w:r w:rsidRPr="00081E7C">
        <w:rPr>
          <w:b/>
          <w:bCs/>
          <w:lang w:val="ru-RU"/>
        </w:rPr>
        <w:t>окончании</w:t>
      </w:r>
      <w:r w:rsidR="00081E7C" w:rsidRPr="00081E7C">
        <w:rPr>
          <w:b/>
          <w:bCs/>
          <w:lang w:val="ru-RU"/>
        </w:rPr>
        <w:t xml:space="preserve"> </w:t>
      </w:r>
      <w:r w:rsidRPr="00081E7C">
        <w:rPr>
          <w:b/>
          <w:bCs/>
          <w:lang w:val="ru-RU"/>
        </w:rPr>
        <w:t>работы</w:t>
      </w:r>
      <w:r w:rsidR="00081E7C" w:rsidRPr="00081E7C">
        <w:rPr>
          <w:b/>
          <w:bCs/>
          <w:lang w:val="ru-RU"/>
        </w:rPr>
        <w:t xml:space="preserve"> 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7.1.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Порядок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приема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передачи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смены.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7.1.1.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Передача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смены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должна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сопровождаться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проверкой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исправности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оборудования,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наличия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состояния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оградительной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техники,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защитных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блокировок,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сигнализации,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контрольно-измерительных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приборов,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защитных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заземлений,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средств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пожаротушения,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исправности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освещения,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вентиляционных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установок.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7.2.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Порядок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отключения,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остановки,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разборки,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очистки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смазки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оборудования,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приспособлений,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машин,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механизмов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аппаратуры.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7.2.1.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Выполнить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необходимые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действия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отключению,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остановке,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разборке,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очистке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и/или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смазке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оборудования,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приспособлений,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машин,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механизмов,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аппаратуры,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электроприборов.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7.3.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Порядок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осмотра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средств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индивидуальной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защиты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после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использования.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7.3.1.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Снять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средства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индивидуальной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защиты,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спецодежду,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спецобувь,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осмотреть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удостоверится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исправности,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после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чего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убрать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индивидуальный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шкаф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или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иное,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предназначенное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для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них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место.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допускается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хранение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спецодежды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рабочем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месте.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7.4.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Порядок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уборки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отходов,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полученных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ходе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производственной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деятельности.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7.4.1.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После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окончания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работ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убрать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рабочее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место,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привести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порядок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инструмент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оборудование,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собрать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вынести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установленное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место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мусор.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7.5.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Требования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соблюдения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личной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гигиены.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7.5.1.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Работники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должны:</w:t>
      </w:r>
    </w:p>
    <w:p w:rsidR="002D321D" w:rsidRPr="00FE204F" w:rsidRDefault="00000000" w:rsidP="00801DCE">
      <w:pPr>
        <w:pStyle w:val="a5"/>
        <w:numPr>
          <w:ilvl w:val="0"/>
          <w:numId w:val="29"/>
        </w:numPr>
        <w:jc w:val="both"/>
      </w:pPr>
      <w:proofErr w:type="spellStart"/>
      <w:r w:rsidRPr="00FE204F">
        <w:lastRenderedPageBreak/>
        <w:t>принять</w:t>
      </w:r>
      <w:proofErr w:type="spellEnd"/>
      <w:r w:rsidR="00081E7C">
        <w:t xml:space="preserve"> </w:t>
      </w:r>
      <w:proofErr w:type="spellStart"/>
      <w:r w:rsidRPr="00FE204F">
        <w:t>душ</w:t>
      </w:r>
      <w:proofErr w:type="spellEnd"/>
      <w:r w:rsidRPr="00FE204F">
        <w:t>.</w:t>
      </w:r>
    </w:p>
    <w:p w:rsidR="002D321D" w:rsidRPr="00FE204F" w:rsidRDefault="00000000" w:rsidP="00801DCE">
      <w:pPr>
        <w:pStyle w:val="a5"/>
        <w:numPr>
          <w:ilvl w:val="0"/>
          <w:numId w:val="29"/>
        </w:numPr>
        <w:jc w:val="both"/>
      </w:pPr>
      <w:proofErr w:type="spellStart"/>
      <w:r w:rsidRPr="00FE204F">
        <w:t>надеть</w:t>
      </w:r>
      <w:proofErr w:type="spellEnd"/>
      <w:r w:rsidR="00081E7C">
        <w:t xml:space="preserve"> </w:t>
      </w:r>
      <w:proofErr w:type="spellStart"/>
      <w:r w:rsidRPr="00FE204F">
        <w:t>личную</w:t>
      </w:r>
      <w:proofErr w:type="spellEnd"/>
      <w:r w:rsidR="00081E7C">
        <w:t xml:space="preserve"> </w:t>
      </w:r>
      <w:proofErr w:type="spellStart"/>
      <w:r w:rsidRPr="00FE204F">
        <w:t>одежду</w:t>
      </w:r>
      <w:proofErr w:type="spellEnd"/>
      <w:r w:rsidRPr="00FE204F">
        <w:t>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7.6.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Порядок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извещения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руководителя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работ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недостатках,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влияющих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на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безопасность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труда,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обнаруженных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время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работы.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7.6.1.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Об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окончании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работы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всех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недостатках,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обнаруженных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время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работы,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известить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своего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непосредственного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руководителя.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7.7.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окончании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работ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по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наряду-допуску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закрыть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наряд-допуск.</w:t>
      </w:r>
    </w:p>
    <w:p w:rsidR="002D321D" w:rsidRPr="00081E7C" w:rsidRDefault="00000000" w:rsidP="00FE204F">
      <w:pPr>
        <w:jc w:val="both"/>
        <w:rPr>
          <w:lang w:val="ru-RU"/>
        </w:rPr>
      </w:pPr>
      <w:r w:rsidRPr="00081E7C">
        <w:rPr>
          <w:lang w:val="ru-RU"/>
        </w:rPr>
        <w:t>7.8.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Выйти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с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территории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предприятия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через</w:t>
      </w:r>
      <w:r w:rsidR="00081E7C" w:rsidRPr="00081E7C">
        <w:rPr>
          <w:lang w:val="ru-RU"/>
        </w:rPr>
        <w:t xml:space="preserve"> </w:t>
      </w:r>
      <w:r w:rsidRPr="00081E7C">
        <w:rPr>
          <w:lang w:val="ru-RU"/>
        </w:rPr>
        <w:t>проходную.</w:t>
      </w:r>
    </w:p>
    <w:sectPr w:rsidR="002D321D" w:rsidRPr="00081E7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B49E4"/>
    <w:multiLevelType w:val="hybridMultilevel"/>
    <w:tmpl w:val="D1F06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E5D9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F16328"/>
    <w:multiLevelType w:val="hybridMultilevel"/>
    <w:tmpl w:val="9632A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400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B322E8"/>
    <w:multiLevelType w:val="hybridMultilevel"/>
    <w:tmpl w:val="5DD05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8541A"/>
    <w:multiLevelType w:val="hybridMultilevel"/>
    <w:tmpl w:val="41943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346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EE7F34"/>
    <w:multiLevelType w:val="hybridMultilevel"/>
    <w:tmpl w:val="9F146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0E79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E65B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CF488B"/>
    <w:multiLevelType w:val="hybridMultilevel"/>
    <w:tmpl w:val="A00A4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5243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2D66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F018CE"/>
    <w:multiLevelType w:val="hybridMultilevel"/>
    <w:tmpl w:val="92A8A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9C6D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446448"/>
    <w:multiLevelType w:val="hybridMultilevel"/>
    <w:tmpl w:val="B6F8D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0521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7B2ECA"/>
    <w:multiLevelType w:val="hybridMultilevel"/>
    <w:tmpl w:val="743CB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B543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CF25F1"/>
    <w:multiLevelType w:val="hybridMultilevel"/>
    <w:tmpl w:val="B59E1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1B2A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5C4A6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0362A9"/>
    <w:multiLevelType w:val="hybridMultilevel"/>
    <w:tmpl w:val="79B46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041B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0F4520"/>
    <w:multiLevelType w:val="hybridMultilevel"/>
    <w:tmpl w:val="39EA4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582987"/>
    <w:multiLevelType w:val="hybridMultilevel"/>
    <w:tmpl w:val="A148B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7957F2"/>
    <w:multiLevelType w:val="hybridMultilevel"/>
    <w:tmpl w:val="4120E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EC3E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CF015F"/>
    <w:multiLevelType w:val="hybridMultilevel"/>
    <w:tmpl w:val="71C4D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B654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2732350">
    <w:abstractNumId w:val="14"/>
  </w:num>
  <w:num w:numId="2" w16cid:durableId="1559433960">
    <w:abstractNumId w:val="16"/>
  </w:num>
  <w:num w:numId="3" w16cid:durableId="650909237">
    <w:abstractNumId w:val="23"/>
  </w:num>
  <w:num w:numId="4" w16cid:durableId="92435351">
    <w:abstractNumId w:val="27"/>
  </w:num>
  <w:num w:numId="5" w16cid:durableId="1085346652">
    <w:abstractNumId w:val="18"/>
  </w:num>
  <w:num w:numId="6" w16cid:durableId="1504781959">
    <w:abstractNumId w:val="3"/>
  </w:num>
  <w:num w:numId="7" w16cid:durableId="1055473668">
    <w:abstractNumId w:val="12"/>
  </w:num>
  <w:num w:numId="8" w16cid:durableId="177082856">
    <w:abstractNumId w:val="29"/>
  </w:num>
  <w:num w:numId="9" w16cid:durableId="27872690">
    <w:abstractNumId w:val="8"/>
  </w:num>
  <w:num w:numId="10" w16cid:durableId="1943683324">
    <w:abstractNumId w:val="21"/>
  </w:num>
  <w:num w:numId="11" w16cid:durableId="1277983225">
    <w:abstractNumId w:val="9"/>
  </w:num>
  <w:num w:numId="12" w16cid:durableId="832531056">
    <w:abstractNumId w:val="6"/>
  </w:num>
  <w:num w:numId="13" w16cid:durableId="1781871356">
    <w:abstractNumId w:val="1"/>
  </w:num>
  <w:num w:numId="14" w16cid:durableId="1078597721">
    <w:abstractNumId w:val="20"/>
  </w:num>
  <w:num w:numId="15" w16cid:durableId="462357173">
    <w:abstractNumId w:val="11"/>
  </w:num>
  <w:num w:numId="16" w16cid:durableId="281502506">
    <w:abstractNumId w:val="2"/>
  </w:num>
  <w:num w:numId="17" w16cid:durableId="1742018820">
    <w:abstractNumId w:val="26"/>
  </w:num>
  <w:num w:numId="18" w16cid:durableId="494685699">
    <w:abstractNumId w:val="7"/>
  </w:num>
  <w:num w:numId="19" w16cid:durableId="1256356534">
    <w:abstractNumId w:val="28"/>
  </w:num>
  <w:num w:numId="20" w16cid:durableId="1510288959">
    <w:abstractNumId w:val="19"/>
  </w:num>
  <w:num w:numId="21" w16cid:durableId="589436015">
    <w:abstractNumId w:val="4"/>
  </w:num>
  <w:num w:numId="22" w16cid:durableId="108941775">
    <w:abstractNumId w:val="13"/>
  </w:num>
  <w:num w:numId="23" w16cid:durableId="1722747022">
    <w:abstractNumId w:val="24"/>
  </w:num>
  <w:num w:numId="24" w16cid:durableId="1546986596">
    <w:abstractNumId w:val="17"/>
  </w:num>
  <w:num w:numId="25" w16cid:durableId="1865359644">
    <w:abstractNumId w:val="22"/>
  </w:num>
  <w:num w:numId="26" w16cid:durableId="1751192974">
    <w:abstractNumId w:val="5"/>
  </w:num>
  <w:num w:numId="27" w16cid:durableId="1706825885">
    <w:abstractNumId w:val="0"/>
  </w:num>
  <w:num w:numId="28" w16cid:durableId="514881743">
    <w:abstractNumId w:val="25"/>
  </w:num>
  <w:num w:numId="29" w16cid:durableId="79330496">
    <w:abstractNumId w:val="10"/>
  </w:num>
  <w:num w:numId="30" w16cid:durableId="115653395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81E7C"/>
    <w:rsid w:val="000B6F26"/>
    <w:rsid w:val="002772D9"/>
    <w:rsid w:val="002D321D"/>
    <w:rsid w:val="002D33B1"/>
    <w:rsid w:val="002D3591"/>
    <w:rsid w:val="003514A0"/>
    <w:rsid w:val="003A01E4"/>
    <w:rsid w:val="00412752"/>
    <w:rsid w:val="004F7E17"/>
    <w:rsid w:val="005A05CE"/>
    <w:rsid w:val="00653AF6"/>
    <w:rsid w:val="00801DCE"/>
    <w:rsid w:val="00927563"/>
    <w:rsid w:val="00B13912"/>
    <w:rsid w:val="00B73A5A"/>
    <w:rsid w:val="00BC3613"/>
    <w:rsid w:val="00C411A6"/>
    <w:rsid w:val="00DA354E"/>
    <w:rsid w:val="00E438A1"/>
    <w:rsid w:val="00E95D3D"/>
    <w:rsid w:val="00F01E19"/>
    <w:rsid w:val="00F36EBB"/>
    <w:rsid w:val="00F6675C"/>
    <w:rsid w:val="00FE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97B33"/>
  <w15:docId w15:val="{9E1F147A-3960-4EE2-9AA4-10EC64EAF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basedOn w:val="a"/>
    <w:next w:val="a4"/>
    <w:uiPriority w:val="99"/>
    <w:unhideWhenUsed/>
    <w:rsid w:val="00FE204F"/>
    <w:rPr>
      <w:rFonts w:ascii="Times New Roman" w:eastAsia="Times New Roman" w:hAnsi="Times New Roman" w:cs="Times New Roman"/>
      <w:lang w:val="ru-RU" w:eastAsia="ru-RU"/>
    </w:rPr>
  </w:style>
  <w:style w:type="character" w:customStyle="1" w:styleId="fill">
    <w:name w:val="fill"/>
    <w:rsid w:val="00FE204F"/>
    <w:rPr>
      <w:b/>
      <w:bCs/>
      <w:i/>
      <w:iCs/>
      <w:color w:val="FF0000"/>
    </w:rPr>
  </w:style>
  <w:style w:type="paragraph" w:styleId="a4">
    <w:name w:val="Normal (Web)"/>
    <w:basedOn w:val="a"/>
    <w:uiPriority w:val="99"/>
    <w:semiHidden/>
    <w:unhideWhenUsed/>
    <w:rsid w:val="00FE204F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C411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CC931-9EF1-47D5-9B7E-7B387528D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14</Pages>
  <Words>4689</Words>
  <Characters>26730</Characters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2011-11-02T04:15:00Z</dcterms:created>
  <dcterms:modified xsi:type="dcterms:W3CDTF">2022-08-17T14:29:00Z</dcterms:modified>
</cp:coreProperties>
</file>