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36" w:rsidRPr="00417BE5" w:rsidRDefault="00417BE5">
      <w:pPr>
        <w:pStyle w:val="ConsPlusNormal"/>
        <w:spacing w:before="260"/>
        <w:jc w:val="center"/>
        <w:rPr>
          <w:color w:val="000000" w:themeColor="text1"/>
        </w:rPr>
      </w:pPr>
      <w:bookmarkStart w:id="0" w:name="_GoBack"/>
      <w:bookmarkEnd w:id="0"/>
      <w:r w:rsidRPr="00417BE5">
        <w:rPr>
          <w:color w:val="000000" w:themeColor="text1"/>
        </w:rPr>
        <w:t>Договор N _____</w:t>
      </w:r>
    </w:p>
    <w:p w:rsidR="00ED4D36" w:rsidRPr="00417BE5" w:rsidRDefault="00417BE5">
      <w:pPr>
        <w:pStyle w:val="ConsPlusNormal"/>
        <w:jc w:val="center"/>
        <w:rPr>
          <w:color w:val="000000" w:themeColor="text1"/>
        </w:rPr>
      </w:pPr>
      <w:r w:rsidRPr="00417BE5">
        <w:rPr>
          <w:color w:val="000000" w:themeColor="text1"/>
        </w:rPr>
        <w:t>пожизненного содержания с иждивением</w:t>
      </w:r>
    </w:p>
    <w:p w:rsidR="00ED4D36" w:rsidRPr="00417BE5" w:rsidRDefault="00ED4D36">
      <w:pPr>
        <w:pStyle w:val="ConsPlusNormal"/>
        <w:ind w:firstLine="540"/>
        <w:jc w:val="both"/>
        <w:rPr>
          <w:color w:val="000000" w:themeColor="text1"/>
        </w:rPr>
      </w:pPr>
    </w:p>
    <w:p w:rsidR="00ED4D36" w:rsidRPr="00417BE5" w:rsidRDefault="00417BE5">
      <w:pPr>
        <w:pStyle w:val="ConsPlusNonformat"/>
        <w:jc w:val="both"/>
        <w:rPr>
          <w:color w:val="000000" w:themeColor="text1"/>
        </w:rPr>
      </w:pPr>
      <w:r w:rsidRPr="00417BE5">
        <w:rPr>
          <w:color w:val="000000" w:themeColor="text1"/>
        </w:rPr>
        <w:t>г. __________________                               "___"__________ ____ г.</w:t>
      </w:r>
    </w:p>
    <w:p w:rsidR="00ED4D36" w:rsidRPr="00417BE5" w:rsidRDefault="00ED4D36">
      <w:pPr>
        <w:pStyle w:val="ConsPlusNonformat"/>
        <w:jc w:val="both"/>
        <w:rPr>
          <w:color w:val="000000" w:themeColor="text1"/>
        </w:rPr>
      </w:pPr>
    </w:p>
    <w:p w:rsidR="00ED4D36" w:rsidRPr="00417BE5" w:rsidRDefault="00417BE5">
      <w:pPr>
        <w:pStyle w:val="ConsPlusNonformat"/>
        <w:jc w:val="both"/>
        <w:rPr>
          <w:color w:val="000000" w:themeColor="text1"/>
        </w:rPr>
      </w:pPr>
      <w:r w:rsidRPr="00417BE5">
        <w:rPr>
          <w:color w:val="000000" w:themeColor="text1"/>
        </w:rPr>
        <w:t xml:space="preserve">    ___________________________, именуем__ в дальнейшем "Учредитель ренты",</w:t>
      </w:r>
    </w:p>
    <w:p w:rsidR="00ED4D36" w:rsidRPr="00417BE5" w:rsidRDefault="00417BE5">
      <w:pPr>
        <w:pStyle w:val="ConsPlusNonformat"/>
        <w:jc w:val="both"/>
        <w:rPr>
          <w:color w:val="000000" w:themeColor="text1"/>
        </w:rPr>
      </w:pPr>
      <w:r w:rsidRPr="00417BE5">
        <w:rPr>
          <w:color w:val="000000" w:themeColor="text1"/>
        </w:rPr>
        <w:t xml:space="preserve">        (Ф.И.О. гражданина -</w:t>
      </w:r>
    </w:p>
    <w:p w:rsidR="00ED4D36" w:rsidRPr="00417BE5" w:rsidRDefault="00417BE5">
      <w:pPr>
        <w:pStyle w:val="ConsPlusNonformat"/>
        <w:jc w:val="both"/>
        <w:rPr>
          <w:color w:val="000000" w:themeColor="text1"/>
        </w:rPr>
      </w:pPr>
      <w:r w:rsidRPr="00417BE5">
        <w:rPr>
          <w:color w:val="000000" w:themeColor="text1"/>
        </w:rPr>
        <w:t xml:space="preserve">          учредителя ренты)</w:t>
      </w:r>
    </w:p>
    <w:p w:rsidR="00ED4D36" w:rsidRPr="00417BE5" w:rsidRDefault="00417BE5">
      <w:pPr>
        <w:pStyle w:val="ConsPlusNonformat"/>
        <w:jc w:val="both"/>
        <w:rPr>
          <w:color w:val="000000" w:themeColor="text1"/>
        </w:rPr>
      </w:pPr>
      <w:r w:rsidRPr="00417BE5">
        <w:rPr>
          <w:color w:val="000000" w:themeColor="text1"/>
        </w:rPr>
        <w:t>с одной стороны, паспорт серии ____ номер ______, выдан "___"______ ____ г.</w:t>
      </w:r>
    </w:p>
    <w:p w:rsidR="00ED4D36" w:rsidRPr="00417BE5" w:rsidRDefault="00417BE5">
      <w:pPr>
        <w:pStyle w:val="ConsPlusNonformat"/>
        <w:jc w:val="both"/>
        <w:rPr>
          <w:color w:val="000000" w:themeColor="text1"/>
        </w:rPr>
      </w:pPr>
      <w:r w:rsidRPr="00417BE5">
        <w:rPr>
          <w:color w:val="000000" w:themeColor="text1"/>
        </w:rPr>
        <w:t>_______________________, и 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(Ф.И.О. гражданина - плательщика ренты)</w:t>
      </w:r>
    </w:p>
    <w:p w:rsidR="00ED4D36" w:rsidRPr="00417BE5" w:rsidRDefault="00417BE5">
      <w:pPr>
        <w:pStyle w:val="ConsPlusNonformat"/>
        <w:jc w:val="both"/>
        <w:rPr>
          <w:color w:val="000000" w:themeColor="text1"/>
        </w:rPr>
      </w:pPr>
      <w:r w:rsidRPr="00417BE5">
        <w:rPr>
          <w:color w:val="000000" w:themeColor="text1"/>
        </w:rPr>
        <w:t>паспорт серии _____ номер ______, выдан "___"_______ ____ г. _____________,</w:t>
      </w:r>
    </w:p>
    <w:p w:rsidR="00ED4D36" w:rsidRPr="00417BE5" w:rsidRDefault="00417BE5">
      <w:pPr>
        <w:pStyle w:val="ConsPlusNonformat"/>
        <w:jc w:val="both"/>
        <w:rPr>
          <w:color w:val="000000" w:themeColor="text1"/>
        </w:rPr>
      </w:pPr>
      <w:r w:rsidRPr="00417BE5">
        <w:rPr>
          <w:color w:val="000000" w:themeColor="text1"/>
        </w:rPr>
        <w:t>именуем___  в  дальнейшем  "Плательщик  ренты",  с другой  стороны,  вместе</w:t>
      </w:r>
    </w:p>
    <w:p w:rsidR="00ED4D36" w:rsidRPr="00417BE5" w:rsidRDefault="00417BE5">
      <w:pPr>
        <w:pStyle w:val="ConsPlusNonformat"/>
        <w:jc w:val="both"/>
        <w:rPr>
          <w:color w:val="000000" w:themeColor="text1"/>
        </w:rPr>
      </w:pPr>
      <w:r w:rsidRPr="00417BE5">
        <w:rPr>
          <w:color w:val="000000" w:themeColor="text1"/>
        </w:rPr>
        <w:t>именуемые "Стороны", заключили настоящий договор о нижеследующем:</w:t>
      </w:r>
    </w:p>
    <w:p w:rsidR="00ED4D36" w:rsidRPr="00417BE5" w:rsidRDefault="00ED4D36">
      <w:pPr>
        <w:pStyle w:val="ConsPlusNonformat"/>
        <w:jc w:val="both"/>
        <w:rPr>
          <w:color w:val="000000" w:themeColor="text1"/>
        </w:rPr>
      </w:pPr>
    </w:p>
    <w:p w:rsidR="00ED4D36" w:rsidRPr="00417BE5" w:rsidRDefault="00417BE5">
      <w:pPr>
        <w:pStyle w:val="ConsPlusNonformat"/>
        <w:jc w:val="both"/>
        <w:rPr>
          <w:color w:val="000000" w:themeColor="text1"/>
        </w:rPr>
      </w:pPr>
      <w:r w:rsidRPr="00417BE5">
        <w:rPr>
          <w:color w:val="000000" w:themeColor="text1"/>
        </w:rPr>
        <w:t xml:space="preserve">    1. По настоящему договору Получатель ренты передает Плательщику ренты в</w:t>
      </w:r>
    </w:p>
    <w:p w:rsidR="00ED4D36" w:rsidRPr="00417BE5" w:rsidRDefault="00417BE5">
      <w:pPr>
        <w:pStyle w:val="ConsPlusNonformat"/>
        <w:jc w:val="both"/>
        <w:rPr>
          <w:color w:val="000000" w:themeColor="text1"/>
        </w:rPr>
      </w:pPr>
      <w:r w:rsidRPr="00417BE5">
        <w:rPr>
          <w:color w:val="000000" w:themeColor="text1"/>
        </w:rPr>
        <w:t>собственность ________________________________________________, именуемое в</w:t>
      </w:r>
    </w:p>
    <w:p w:rsidR="00ED4D36" w:rsidRPr="00417BE5" w:rsidRDefault="00417BE5">
      <w:pPr>
        <w:pStyle w:val="ConsPlusNonformat"/>
        <w:jc w:val="both"/>
        <w:rPr>
          <w:color w:val="000000" w:themeColor="text1"/>
        </w:rPr>
      </w:pPr>
      <w:r w:rsidRPr="00417BE5">
        <w:rPr>
          <w:color w:val="000000" w:themeColor="text1"/>
        </w:rPr>
        <w:t xml:space="preserve">                 (вид, наименование недвижимого имущества)</w:t>
      </w:r>
    </w:p>
    <w:p w:rsidR="00ED4D36" w:rsidRPr="00417BE5" w:rsidRDefault="00417BE5">
      <w:pPr>
        <w:pStyle w:val="ConsPlusNonformat"/>
        <w:jc w:val="both"/>
        <w:rPr>
          <w:color w:val="000000" w:themeColor="text1"/>
        </w:rPr>
      </w:pPr>
      <w:r w:rsidRPr="00417BE5">
        <w:rPr>
          <w:color w:val="000000" w:themeColor="text1"/>
        </w:rPr>
        <w:t>дальнейшем  "имущество", а Плательщик ренты принимает на себя обязательство</w:t>
      </w:r>
    </w:p>
    <w:p w:rsidR="00ED4D36" w:rsidRPr="00417BE5" w:rsidRDefault="00417BE5">
      <w:pPr>
        <w:pStyle w:val="ConsPlusNonformat"/>
        <w:jc w:val="both"/>
        <w:rPr>
          <w:color w:val="000000" w:themeColor="text1"/>
        </w:rPr>
      </w:pPr>
      <w:r w:rsidRPr="00417BE5">
        <w:rPr>
          <w:color w:val="000000" w:themeColor="text1"/>
        </w:rPr>
        <w:t>в  обмен  на  полученное  имущество  осуществлять  пожизненное содержание с</w:t>
      </w:r>
    </w:p>
    <w:p w:rsidR="00ED4D36" w:rsidRPr="00417BE5" w:rsidRDefault="00417BE5">
      <w:pPr>
        <w:pStyle w:val="ConsPlusNonformat"/>
        <w:jc w:val="both"/>
        <w:rPr>
          <w:color w:val="000000" w:themeColor="text1"/>
        </w:rPr>
      </w:pPr>
      <w:r w:rsidRPr="00417BE5">
        <w:rPr>
          <w:color w:val="000000" w:themeColor="text1"/>
        </w:rPr>
        <w:t>иждивением Получателя ренты.</w:t>
      </w:r>
    </w:p>
    <w:p w:rsidR="00ED4D36" w:rsidRPr="00417BE5" w:rsidRDefault="00417BE5">
      <w:pPr>
        <w:pStyle w:val="ConsPlusNonformat"/>
        <w:jc w:val="both"/>
        <w:rPr>
          <w:color w:val="000000" w:themeColor="text1"/>
        </w:rPr>
      </w:pPr>
      <w:r w:rsidRPr="00417BE5">
        <w:rPr>
          <w:color w:val="000000" w:themeColor="text1"/>
        </w:rPr>
        <w:t xml:space="preserve">    2. Содержание с иждивением включает:</w:t>
      </w:r>
    </w:p>
    <w:p w:rsidR="00ED4D36" w:rsidRPr="00417BE5" w:rsidRDefault="00417BE5">
      <w:pPr>
        <w:pStyle w:val="ConsPlusNonformat"/>
        <w:jc w:val="both"/>
        <w:rPr>
          <w:color w:val="000000" w:themeColor="text1"/>
        </w:rPr>
      </w:pPr>
      <w:r w:rsidRPr="00417BE5">
        <w:rPr>
          <w:color w:val="000000" w:themeColor="text1"/>
        </w:rPr>
        <w:t xml:space="preserve">    2.1. Обеспечение потребностей в жилище по адресу: _____________________</w:t>
      </w:r>
    </w:p>
    <w:p w:rsidR="00ED4D36" w:rsidRPr="00417BE5" w:rsidRDefault="00417BE5">
      <w:pPr>
        <w:pStyle w:val="ConsPlusNonformat"/>
        <w:jc w:val="both"/>
        <w:rPr>
          <w:color w:val="000000" w:themeColor="text1"/>
        </w:rPr>
      </w:pPr>
      <w:r w:rsidRPr="00417BE5">
        <w:rPr>
          <w:color w:val="000000" w:themeColor="text1"/>
        </w:rPr>
        <w:t>в форме __________________________________________________________________.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2.2. Обеспечение потребностей в питании по рациону ____________________</w:t>
      </w:r>
    </w:p>
    <w:p w:rsidR="00ED4D36" w:rsidRPr="00417BE5" w:rsidRDefault="00417BE5">
      <w:pPr>
        <w:pStyle w:val="ConsPlusNonformat"/>
        <w:jc w:val="both"/>
        <w:rPr>
          <w:color w:val="000000" w:themeColor="text1"/>
        </w:rPr>
      </w:pPr>
      <w:r w:rsidRPr="00417BE5">
        <w:rPr>
          <w:color w:val="000000" w:themeColor="text1"/>
        </w:rPr>
        <w:t xml:space="preserve">                                                     (с учетом </w:t>
      </w:r>
      <w:hyperlink r:id="rId7" w:tooltip="Приказ Минздрава России от 19.08.2016 N 614 (ред. от 01.12.2020) &quot;Об утверждении рекомендаций по рациональным нормам потребления пищевых продуктов, отвечающих современным требованиям здорового питания&quot; {КонсультантПлюс}">
        <w:r w:rsidRPr="00417BE5">
          <w:rPr>
            <w:color w:val="000000" w:themeColor="text1"/>
          </w:rPr>
          <w:t>Рекомендаций</w:t>
        </w:r>
      </w:hyperlink>
    </w:p>
    <w:p w:rsidR="00ED4D36" w:rsidRPr="00417BE5" w:rsidRDefault="00417BE5">
      <w:pPr>
        <w:pStyle w:val="ConsPlusNonformat"/>
        <w:jc w:val="both"/>
        <w:rPr>
          <w:color w:val="000000" w:themeColor="text1"/>
        </w:rPr>
      </w:pPr>
      <w:r w:rsidRPr="00417BE5">
        <w:rPr>
          <w:color w:val="000000" w:themeColor="text1"/>
        </w:rPr>
        <w:t>___________________________________________________________________________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по рациональным нормам потребления пищевых продуктов, отвечающих</w:t>
      </w:r>
    </w:p>
    <w:p w:rsidR="00ED4D36" w:rsidRPr="00417BE5" w:rsidRDefault="00417BE5">
      <w:pPr>
        <w:pStyle w:val="ConsPlusNonformat"/>
        <w:jc w:val="both"/>
        <w:rPr>
          <w:color w:val="000000" w:themeColor="text1"/>
        </w:rPr>
      </w:pPr>
      <w:r w:rsidRPr="00417BE5">
        <w:rPr>
          <w:color w:val="000000" w:themeColor="text1"/>
        </w:rPr>
        <w:t>___________________________________________________________________________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современным требованиям здорового питания, утв. Приказом</w:t>
      </w:r>
    </w:p>
    <w:p w:rsidR="00ED4D36" w:rsidRPr="00417BE5" w:rsidRDefault="00417BE5">
      <w:pPr>
        <w:pStyle w:val="ConsPlusNonformat"/>
        <w:jc w:val="both"/>
        <w:rPr>
          <w:color w:val="000000" w:themeColor="text1"/>
        </w:rPr>
      </w:pPr>
      <w:r w:rsidRPr="00417BE5">
        <w:rPr>
          <w:color w:val="000000" w:themeColor="text1"/>
        </w:rPr>
        <w:t>___________________________________________________________________________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Минздрава России от 19.08.2016 N 614,</w:t>
      </w:r>
    </w:p>
    <w:p w:rsidR="00ED4D36" w:rsidRPr="00417BE5" w:rsidRDefault="00417BE5">
      <w:pPr>
        <w:pStyle w:val="ConsPlusNonformat"/>
        <w:jc w:val="both"/>
        <w:rPr>
          <w:color w:val="000000" w:themeColor="text1"/>
        </w:rPr>
      </w:pPr>
      <w:r w:rsidRPr="00417BE5">
        <w:rPr>
          <w:color w:val="000000" w:themeColor="text1"/>
        </w:rPr>
        <w:t>___________________________________________________________________________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и </w:t>
      </w:r>
      <w:hyperlink r:id="rId8" w:tooltip="Постановление Главного государственного санитарного врача РФ от 05.03.2004 N 9 &quot;О дополнительных мерах по профилактике заболеваний, обусловленных дефицитом микронутриентов&quot; {КонсультантПлюс}">
        <w:r w:rsidRPr="00417BE5">
          <w:rPr>
            <w:color w:val="000000" w:themeColor="text1"/>
          </w:rPr>
          <w:t>Постановления</w:t>
        </w:r>
      </w:hyperlink>
      <w:r w:rsidRPr="00417BE5">
        <w:rPr>
          <w:color w:val="000000" w:themeColor="text1"/>
        </w:rPr>
        <w:t xml:space="preserve"> Главного государственного санитарного</w:t>
      </w:r>
    </w:p>
    <w:p w:rsidR="00ED4D36" w:rsidRPr="00417BE5" w:rsidRDefault="00417BE5">
      <w:pPr>
        <w:pStyle w:val="ConsPlusNonformat"/>
        <w:jc w:val="both"/>
        <w:rPr>
          <w:color w:val="000000" w:themeColor="text1"/>
        </w:rPr>
      </w:pPr>
      <w:r w:rsidRPr="00417BE5">
        <w:rPr>
          <w:color w:val="000000" w:themeColor="text1"/>
        </w:rPr>
        <w:t>__________________________________________________________________________,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врача РФ от 05.03.2004 N 9 "О дополнительных мерах по профилактике</w:t>
      </w:r>
    </w:p>
    <w:p w:rsidR="00ED4D36" w:rsidRPr="00417BE5" w:rsidRDefault="00417BE5">
      <w:pPr>
        <w:pStyle w:val="ConsPlusNonformat"/>
        <w:jc w:val="both"/>
        <w:rPr>
          <w:color w:val="000000" w:themeColor="text1"/>
        </w:rPr>
      </w:pPr>
      <w:r w:rsidRPr="00417BE5">
        <w:rPr>
          <w:color w:val="000000" w:themeColor="text1"/>
        </w:rPr>
        <w:t xml:space="preserve">          заболеваний, обусловленных дефицитом микронутриентов")</w:t>
      </w:r>
    </w:p>
    <w:p w:rsidR="00ED4D36" w:rsidRPr="00417BE5" w:rsidRDefault="00417BE5">
      <w:pPr>
        <w:pStyle w:val="ConsPlusNonformat"/>
        <w:jc w:val="both"/>
        <w:rPr>
          <w:color w:val="000000" w:themeColor="text1"/>
        </w:rPr>
      </w:pPr>
      <w:r w:rsidRPr="00417BE5">
        <w:rPr>
          <w:color w:val="000000" w:themeColor="text1"/>
        </w:rPr>
        <w:t>согласованному Сторонами в меню (Приложение N _____). Меню может изменяться</w:t>
      </w:r>
    </w:p>
    <w:p w:rsidR="00ED4D36" w:rsidRPr="00417BE5" w:rsidRDefault="00417BE5">
      <w:pPr>
        <w:pStyle w:val="ConsPlusNonformat"/>
        <w:jc w:val="both"/>
        <w:rPr>
          <w:color w:val="000000" w:themeColor="text1"/>
        </w:rPr>
      </w:pPr>
      <w:r w:rsidRPr="00417BE5">
        <w:rPr>
          <w:color w:val="000000" w:themeColor="text1"/>
        </w:rPr>
        <w:t>по требованию одной из Сторон.</w:t>
      </w:r>
    </w:p>
    <w:p w:rsidR="00ED4D36" w:rsidRPr="00417BE5" w:rsidRDefault="00417BE5">
      <w:pPr>
        <w:pStyle w:val="ConsPlusNonformat"/>
        <w:jc w:val="both"/>
        <w:rPr>
          <w:color w:val="000000" w:themeColor="text1"/>
        </w:rPr>
      </w:pPr>
      <w:r w:rsidRPr="00417BE5">
        <w:rPr>
          <w:color w:val="000000" w:themeColor="text1"/>
        </w:rPr>
        <w:t xml:space="preserve">    2.3. Обеспечение потребностей в одежде по следующим нормам: __________.</w:t>
      </w:r>
    </w:p>
    <w:p w:rsidR="00ED4D36" w:rsidRPr="00417BE5" w:rsidRDefault="00417BE5">
      <w:pPr>
        <w:pStyle w:val="ConsPlusNonformat"/>
        <w:jc w:val="both"/>
        <w:rPr>
          <w:color w:val="000000" w:themeColor="text1"/>
        </w:rPr>
      </w:pPr>
      <w:r w:rsidRPr="00417BE5">
        <w:rPr>
          <w:color w:val="000000" w:themeColor="text1"/>
        </w:rPr>
        <w:t xml:space="preserve">    2.4. Если требует состояние здоровья  Получателя  ренты  -  обеспечение</w:t>
      </w:r>
    </w:p>
    <w:p w:rsidR="00ED4D36" w:rsidRPr="00417BE5" w:rsidRDefault="00417BE5">
      <w:pPr>
        <w:pStyle w:val="ConsPlusNonformat"/>
        <w:jc w:val="both"/>
        <w:rPr>
          <w:color w:val="000000" w:themeColor="text1"/>
        </w:rPr>
      </w:pPr>
      <w:r w:rsidRPr="00417BE5">
        <w:rPr>
          <w:color w:val="000000" w:themeColor="text1"/>
        </w:rPr>
        <w:t>ухода за ним по нормам 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2.5. Оказание следующих услуг: 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2.6.   Оплата   плательщиком   ренты   ритуальных   услуг   по  разряду</w:t>
      </w:r>
    </w:p>
    <w:p w:rsidR="00ED4D36" w:rsidRPr="00417BE5" w:rsidRDefault="00417BE5">
      <w:pPr>
        <w:pStyle w:val="ConsPlusNonformat"/>
        <w:jc w:val="both"/>
        <w:rPr>
          <w:color w:val="000000" w:themeColor="text1"/>
        </w:rPr>
      </w:pPr>
      <w:r w:rsidRPr="00417BE5">
        <w:rPr>
          <w:color w:val="000000" w:themeColor="text1"/>
        </w:rPr>
        <w:t>__________________________________________________________________________.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(с учетом </w:t>
      </w:r>
      <w:hyperlink r:id="rId9" w:tooltip="Федеральный закон от 12.01.1996 N 8-ФЗ (ред. от 28.12.2022) &quot;О погребении и похоронном деле&quot; {КонсультантПлюс}">
        <w:r w:rsidRPr="00417BE5">
          <w:rPr>
            <w:color w:val="000000" w:themeColor="text1"/>
          </w:rPr>
          <w:t>п. 4 ст. 9</w:t>
        </w:r>
      </w:hyperlink>
      <w:r w:rsidRPr="00417BE5">
        <w:rPr>
          <w:color w:val="000000" w:themeColor="text1"/>
        </w:rPr>
        <w:t xml:space="preserve">, </w:t>
      </w:r>
      <w:hyperlink r:id="rId10" w:tooltip="Федеральный закон от 12.01.1996 N 8-ФЗ (ред. от 28.12.2022) &quot;О погребении и похоронном деле&quot; {КонсультантПлюс}">
        <w:r w:rsidRPr="00417BE5">
          <w:rPr>
            <w:color w:val="000000" w:themeColor="text1"/>
          </w:rPr>
          <w:t>п. 3 ст. 12</w:t>
        </w:r>
      </w:hyperlink>
      <w:r w:rsidRPr="00417BE5">
        <w:rPr>
          <w:color w:val="000000" w:themeColor="text1"/>
        </w:rPr>
        <w:t xml:space="preserve"> Федерального закона</w:t>
      </w:r>
    </w:p>
    <w:p w:rsidR="00ED4D36" w:rsidRPr="00417BE5" w:rsidRDefault="00417BE5">
      <w:pPr>
        <w:pStyle w:val="ConsPlusNonformat"/>
        <w:jc w:val="both"/>
        <w:rPr>
          <w:color w:val="000000" w:themeColor="text1"/>
        </w:rPr>
      </w:pPr>
      <w:r w:rsidRPr="00417BE5">
        <w:rPr>
          <w:color w:val="000000" w:themeColor="text1"/>
        </w:rPr>
        <w:t xml:space="preserve">          от 12.01.1996 N 8-ФЗ "О погребении и похоронном деле")</w:t>
      </w:r>
    </w:p>
    <w:p w:rsidR="00ED4D36" w:rsidRPr="00417BE5" w:rsidRDefault="00417BE5">
      <w:pPr>
        <w:pStyle w:val="ConsPlusNormal"/>
        <w:ind w:firstLine="540"/>
        <w:jc w:val="both"/>
        <w:rPr>
          <w:color w:val="000000" w:themeColor="text1"/>
        </w:rPr>
      </w:pPr>
      <w:r w:rsidRPr="00417BE5">
        <w:rPr>
          <w:color w:val="000000" w:themeColor="text1"/>
        </w:rPr>
        <w:t>2.7. Транспортные услуги (при оформлении юридических сделок, требующих личного участия Получателя ренты; при помещении в лечебно-профилактические учреждения, специальные жилые дома, дома-интернаты).</w:t>
      </w:r>
    </w:p>
    <w:p w:rsidR="00ED4D36" w:rsidRPr="00417BE5" w:rsidRDefault="00417BE5">
      <w:pPr>
        <w:pStyle w:val="ConsPlusNormal"/>
        <w:spacing w:before="200"/>
        <w:ind w:firstLine="540"/>
        <w:jc w:val="both"/>
        <w:rPr>
          <w:color w:val="000000" w:themeColor="text1"/>
        </w:rPr>
      </w:pPr>
      <w:r w:rsidRPr="00417BE5">
        <w:rPr>
          <w:color w:val="000000" w:themeColor="text1"/>
        </w:rPr>
        <w:t>2.8. Содействие в реализации льгот и преимуществ, установленных для определенных категорий пенсионеров действующим законодательством, в получении протезно-ортопедической помощи и специальных средств передвижения, в установлении и изменении группы инвалидности и в решении других вопросов социальной защиты.</w:t>
      </w:r>
    </w:p>
    <w:p w:rsidR="00ED4D36" w:rsidRPr="00417BE5" w:rsidRDefault="00417BE5">
      <w:pPr>
        <w:pStyle w:val="ConsPlusNormal"/>
        <w:spacing w:before="200"/>
        <w:ind w:firstLine="540"/>
        <w:jc w:val="both"/>
        <w:rPr>
          <w:color w:val="000000" w:themeColor="text1"/>
        </w:rPr>
      </w:pPr>
      <w:r w:rsidRPr="00417BE5">
        <w:rPr>
          <w:color w:val="000000" w:themeColor="text1"/>
        </w:rPr>
        <w:t>2.9. Оказание психологической помощи.</w:t>
      </w:r>
    </w:p>
    <w:p w:rsidR="00ED4D36" w:rsidRPr="00417BE5" w:rsidRDefault="00417BE5">
      <w:pPr>
        <w:pStyle w:val="ConsPlusNonformat"/>
        <w:spacing w:before="200"/>
        <w:jc w:val="both"/>
        <w:rPr>
          <w:color w:val="000000" w:themeColor="text1"/>
        </w:rPr>
      </w:pPr>
      <w:r w:rsidRPr="00417BE5">
        <w:rPr>
          <w:color w:val="000000" w:themeColor="text1"/>
        </w:rPr>
        <w:t xml:space="preserve">    2.10. Стороны определили стоимость всего объема содержания с иждивением</w:t>
      </w:r>
    </w:p>
    <w:p w:rsidR="00ED4D36" w:rsidRPr="00417BE5" w:rsidRDefault="00417BE5">
      <w:pPr>
        <w:pStyle w:val="ConsPlusNonformat"/>
        <w:jc w:val="both"/>
        <w:rPr>
          <w:color w:val="000000" w:themeColor="text1"/>
        </w:rPr>
      </w:pPr>
      <w:r w:rsidRPr="00417BE5">
        <w:rPr>
          <w:color w:val="000000" w:themeColor="text1"/>
        </w:rPr>
        <w:t>в  сумме  ______  (______________)  (из  расчета  не менее двух минимальных</w:t>
      </w:r>
    </w:p>
    <w:p w:rsidR="00ED4D36" w:rsidRPr="00417BE5" w:rsidRDefault="00417BE5">
      <w:pPr>
        <w:pStyle w:val="ConsPlusNonformat"/>
        <w:jc w:val="both"/>
        <w:rPr>
          <w:color w:val="000000" w:themeColor="text1"/>
        </w:rPr>
      </w:pPr>
      <w:r w:rsidRPr="00417BE5">
        <w:rPr>
          <w:color w:val="000000" w:themeColor="text1"/>
        </w:rPr>
        <w:lastRenderedPageBreak/>
        <w:t>размеров  оплаты  труда,  установленных законом, общего объема содержания в</w:t>
      </w:r>
    </w:p>
    <w:p w:rsidR="00ED4D36" w:rsidRPr="00417BE5" w:rsidRDefault="00417BE5">
      <w:pPr>
        <w:pStyle w:val="ConsPlusNonformat"/>
        <w:jc w:val="both"/>
        <w:rPr>
          <w:color w:val="000000" w:themeColor="text1"/>
        </w:rPr>
      </w:pPr>
      <w:r w:rsidRPr="00417BE5">
        <w:rPr>
          <w:color w:val="000000" w:themeColor="text1"/>
        </w:rPr>
        <w:t>месяц) рублей начиная с 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3. Имущество находится по адресу: ____________________________________,</w:t>
      </w:r>
    </w:p>
    <w:p w:rsidR="00ED4D36" w:rsidRPr="00417BE5" w:rsidRDefault="00417BE5">
      <w:pPr>
        <w:pStyle w:val="ConsPlusNonformat"/>
        <w:jc w:val="both"/>
        <w:rPr>
          <w:color w:val="000000" w:themeColor="text1"/>
        </w:rPr>
      </w:pPr>
      <w:r w:rsidRPr="00417BE5">
        <w:rPr>
          <w:color w:val="000000" w:themeColor="text1"/>
        </w:rPr>
        <w:t>состоит из __________________________________________________ и принадлежит</w:t>
      </w:r>
    </w:p>
    <w:p w:rsidR="00ED4D36" w:rsidRPr="00417BE5" w:rsidRDefault="00417BE5">
      <w:pPr>
        <w:pStyle w:val="ConsPlusNonformat"/>
        <w:jc w:val="both"/>
        <w:rPr>
          <w:color w:val="000000" w:themeColor="text1"/>
        </w:rPr>
      </w:pPr>
      <w:r w:rsidRPr="00417BE5">
        <w:rPr>
          <w:color w:val="000000" w:themeColor="text1"/>
        </w:rPr>
        <w:t xml:space="preserve">                (перечень, индивидуализирующие признаки)</w:t>
      </w:r>
    </w:p>
    <w:p w:rsidR="00ED4D36" w:rsidRPr="00417BE5" w:rsidRDefault="00417BE5">
      <w:pPr>
        <w:pStyle w:val="ConsPlusNonformat"/>
        <w:jc w:val="both"/>
        <w:rPr>
          <w:color w:val="000000" w:themeColor="text1"/>
        </w:rPr>
      </w:pPr>
      <w:r w:rsidRPr="00417BE5">
        <w:rPr>
          <w:color w:val="000000" w:themeColor="text1"/>
        </w:rPr>
        <w:t>Получателю    ренты    на    основании   __________________________________</w:t>
      </w:r>
    </w:p>
    <w:p w:rsidR="00ED4D36" w:rsidRPr="00417BE5" w:rsidRDefault="00417BE5">
      <w:pPr>
        <w:pStyle w:val="ConsPlusNonformat"/>
        <w:jc w:val="both"/>
        <w:rPr>
          <w:color w:val="000000" w:themeColor="text1"/>
        </w:rPr>
      </w:pPr>
      <w:r w:rsidRPr="00417BE5">
        <w:rPr>
          <w:color w:val="000000" w:themeColor="text1"/>
        </w:rPr>
        <w:t>что подтверждается записью в Едином государственном реестре недвижимости от</w:t>
      </w:r>
    </w:p>
    <w:p w:rsidR="00ED4D36" w:rsidRPr="00417BE5" w:rsidRDefault="00417BE5">
      <w:pPr>
        <w:pStyle w:val="ConsPlusNonformat"/>
        <w:jc w:val="both"/>
        <w:rPr>
          <w:color w:val="000000" w:themeColor="text1"/>
        </w:rPr>
      </w:pPr>
      <w:r w:rsidRPr="00417BE5">
        <w:rPr>
          <w:color w:val="000000" w:themeColor="text1"/>
        </w:rPr>
        <w:t>"__" _______ ____г.  N  ____  (</w:t>
      </w:r>
      <w:hyperlink r:id="rId11" w:tooltip="Форма: Выписка из Единого государственного реестра недвижимости об объекте недвижимости (Приказ Росреестра от 04.09.2020 N П/0329 (ред. от 16.11.2022)) {КонсультантПлюс}">
        <w:r w:rsidRPr="00417BE5">
          <w:rPr>
            <w:color w:val="000000" w:themeColor="text1"/>
          </w:rPr>
          <w:t>Выписка</w:t>
        </w:r>
      </w:hyperlink>
      <w:r w:rsidRPr="00417BE5">
        <w:rPr>
          <w:color w:val="000000" w:themeColor="text1"/>
        </w:rPr>
        <w:t xml:space="preserve"> из Единого государственного  реестра</w:t>
      </w:r>
    </w:p>
    <w:p w:rsidR="00ED4D36" w:rsidRPr="00417BE5" w:rsidRDefault="00417BE5">
      <w:pPr>
        <w:pStyle w:val="ConsPlusNonformat"/>
        <w:jc w:val="both"/>
        <w:rPr>
          <w:color w:val="000000" w:themeColor="text1"/>
        </w:rPr>
      </w:pPr>
      <w:r w:rsidRPr="00417BE5">
        <w:rPr>
          <w:color w:val="000000" w:themeColor="text1"/>
        </w:rPr>
        <w:t xml:space="preserve">недвижимости </w:t>
      </w:r>
      <w:hyperlink w:anchor="P161" w:tooltip="&lt;1&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
        <w:r w:rsidRPr="00417BE5">
          <w:rPr>
            <w:color w:val="000000" w:themeColor="text1"/>
          </w:rPr>
          <w:t>&lt;1&gt;</w:t>
        </w:r>
      </w:hyperlink>
      <w:r w:rsidRPr="00417BE5">
        <w:rPr>
          <w:color w:val="000000" w:themeColor="text1"/>
        </w:rPr>
        <w:t xml:space="preserve"> от "___"__________ ____ г. N ____, Приложение N __).</w:t>
      </w:r>
    </w:p>
    <w:p w:rsidR="00ED4D36" w:rsidRPr="00417BE5" w:rsidRDefault="00417BE5">
      <w:pPr>
        <w:pStyle w:val="ConsPlusNonformat"/>
        <w:jc w:val="both"/>
        <w:rPr>
          <w:color w:val="000000" w:themeColor="text1"/>
        </w:rPr>
      </w:pPr>
      <w:r w:rsidRPr="00417BE5">
        <w:rPr>
          <w:color w:val="000000" w:themeColor="text1"/>
        </w:rPr>
        <w:t xml:space="preserve">    4.  Стоимость  имущества  составляет  _____  (__________)  рублей,  что</w:t>
      </w:r>
    </w:p>
    <w:p w:rsidR="00ED4D36" w:rsidRPr="00417BE5" w:rsidRDefault="00417BE5">
      <w:pPr>
        <w:pStyle w:val="ConsPlusNonformat"/>
        <w:jc w:val="both"/>
        <w:rPr>
          <w:color w:val="000000" w:themeColor="text1"/>
        </w:rPr>
      </w:pPr>
      <w:r w:rsidRPr="00417BE5">
        <w:rPr>
          <w:color w:val="000000" w:themeColor="text1"/>
        </w:rPr>
        <w:t>подтверждается ________________________ (Приложение N ______).</w:t>
      </w:r>
    </w:p>
    <w:p w:rsidR="00ED4D36" w:rsidRPr="00417BE5" w:rsidRDefault="00417BE5">
      <w:pPr>
        <w:pStyle w:val="ConsPlusNonformat"/>
        <w:jc w:val="both"/>
        <w:rPr>
          <w:color w:val="000000" w:themeColor="text1"/>
        </w:rPr>
      </w:pPr>
      <w:r w:rsidRPr="00417BE5">
        <w:rPr>
          <w:color w:val="000000" w:themeColor="text1"/>
        </w:rPr>
        <w:t xml:space="preserve">    Имущество  по  соглашению  Сторон оценивается в ______ (______________)</w:t>
      </w:r>
    </w:p>
    <w:p w:rsidR="00ED4D36" w:rsidRPr="00417BE5" w:rsidRDefault="00417BE5">
      <w:pPr>
        <w:pStyle w:val="ConsPlusNonformat"/>
        <w:jc w:val="both"/>
        <w:rPr>
          <w:color w:val="000000" w:themeColor="text1"/>
        </w:rPr>
      </w:pPr>
      <w:r w:rsidRPr="00417BE5">
        <w:rPr>
          <w:color w:val="000000" w:themeColor="text1"/>
        </w:rPr>
        <w:t>рублей.</w:t>
      </w:r>
    </w:p>
    <w:p w:rsidR="00ED4D36" w:rsidRPr="00417BE5" w:rsidRDefault="00417BE5">
      <w:pPr>
        <w:pStyle w:val="ConsPlusNonformat"/>
        <w:jc w:val="both"/>
        <w:rPr>
          <w:color w:val="000000" w:themeColor="text1"/>
        </w:rPr>
      </w:pPr>
      <w:r w:rsidRPr="00417BE5">
        <w:rPr>
          <w:color w:val="000000" w:themeColor="text1"/>
        </w:rPr>
        <w:t xml:space="preserve">    5. Имущество оборудовано 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(оборудование и коммуникации в зависимости</w:t>
      </w:r>
    </w:p>
    <w:p w:rsidR="00ED4D36" w:rsidRPr="00417BE5" w:rsidRDefault="00417BE5">
      <w:pPr>
        <w:pStyle w:val="ConsPlusNonformat"/>
        <w:jc w:val="both"/>
        <w:rPr>
          <w:color w:val="000000" w:themeColor="text1"/>
        </w:rPr>
      </w:pPr>
      <w:r w:rsidRPr="00417BE5">
        <w:rPr>
          <w:color w:val="000000" w:themeColor="text1"/>
        </w:rPr>
        <w:t xml:space="preserve">                                          от вида имущества)</w:t>
      </w:r>
    </w:p>
    <w:p w:rsidR="00ED4D36" w:rsidRPr="00417BE5" w:rsidRDefault="00417BE5">
      <w:pPr>
        <w:pStyle w:val="ConsPlusNonformat"/>
        <w:jc w:val="both"/>
        <w:rPr>
          <w:color w:val="000000" w:themeColor="text1"/>
        </w:rPr>
      </w:pPr>
      <w:r w:rsidRPr="00417BE5">
        <w:rPr>
          <w:color w:val="000000" w:themeColor="text1"/>
        </w:rPr>
        <w:t>(далее - Оборудование).</w:t>
      </w:r>
    </w:p>
    <w:p w:rsidR="00ED4D36" w:rsidRPr="00417BE5" w:rsidRDefault="00417BE5">
      <w:pPr>
        <w:pStyle w:val="ConsPlusNonformat"/>
        <w:jc w:val="both"/>
        <w:rPr>
          <w:color w:val="000000" w:themeColor="text1"/>
        </w:rPr>
      </w:pPr>
      <w:r w:rsidRPr="00417BE5">
        <w:rPr>
          <w:color w:val="000000" w:themeColor="text1"/>
        </w:rPr>
        <w:t xml:space="preserve">    Оборудование  Сторонами  проверено,  находится  в  исправном  состоянии</w:t>
      </w:r>
    </w:p>
    <w:p w:rsidR="00ED4D36" w:rsidRPr="00417BE5" w:rsidRDefault="00417BE5">
      <w:pPr>
        <w:pStyle w:val="ConsPlusNonformat"/>
        <w:jc w:val="both"/>
        <w:rPr>
          <w:color w:val="000000" w:themeColor="text1"/>
        </w:rPr>
      </w:pPr>
      <w:r w:rsidRPr="00417BE5">
        <w:rPr>
          <w:color w:val="000000" w:themeColor="text1"/>
        </w:rPr>
        <w:t>(вариант дополнительно: за исключением 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6. Обслуживание имущества осуществляет 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(собственник/сервисная компания/</w:t>
      </w:r>
    </w:p>
    <w:p w:rsidR="00ED4D36" w:rsidRPr="00417BE5" w:rsidRDefault="00417BE5">
      <w:pPr>
        <w:pStyle w:val="ConsPlusNonformat"/>
        <w:jc w:val="both"/>
        <w:rPr>
          <w:color w:val="000000" w:themeColor="text1"/>
        </w:rPr>
      </w:pPr>
      <w:r w:rsidRPr="00417BE5">
        <w:rPr>
          <w:color w:val="000000" w:themeColor="text1"/>
        </w:rPr>
        <w:t xml:space="preserve">                                            управляющая организация/другое)</w:t>
      </w:r>
    </w:p>
    <w:p w:rsidR="00ED4D36" w:rsidRPr="00417BE5" w:rsidRDefault="00417BE5">
      <w:pPr>
        <w:pStyle w:val="ConsPlusNormal"/>
        <w:ind w:firstLine="540"/>
        <w:jc w:val="both"/>
        <w:rPr>
          <w:color w:val="000000" w:themeColor="text1"/>
        </w:rPr>
      </w:pPr>
      <w:r w:rsidRPr="00417BE5">
        <w:rPr>
          <w:color w:val="000000" w:themeColor="text1"/>
        </w:rPr>
        <w:t>7. Особые отметки: ____________________________________________.</w:t>
      </w:r>
    </w:p>
    <w:p w:rsidR="00ED4D36" w:rsidRPr="00417BE5" w:rsidRDefault="00417BE5">
      <w:pPr>
        <w:pStyle w:val="ConsPlusNormal"/>
        <w:spacing w:before="200"/>
        <w:ind w:firstLine="540"/>
        <w:jc w:val="both"/>
        <w:rPr>
          <w:color w:val="000000" w:themeColor="text1"/>
        </w:rPr>
      </w:pPr>
      <w:r w:rsidRPr="00417BE5">
        <w:rPr>
          <w:color w:val="000000" w:themeColor="text1"/>
        </w:rPr>
        <w:t>8. Стороны в дееспособности не ограничены, по состоянию здоровья могут самостоятельно осуществлять и защищать свои права и исполнять свои обязанности, не страдают заболеваниями, препятствующими осознавать суть подписываемого договора и обстоятельства его заключения, у них отсутствуют обстоятельства, вынуждающие совершить данную сделку на крайне невыгодных для них условиях.</w:t>
      </w:r>
    </w:p>
    <w:p w:rsidR="00ED4D36" w:rsidRPr="00417BE5" w:rsidRDefault="00417BE5">
      <w:pPr>
        <w:pStyle w:val="ConsPlusNormal"/>
        <w:spacing w:before="200"/>
        <w:ind w:firstLine="540"/>
        <w:jc w:val="both"/>
        <w:rPr>
          <w:color w:val="000000" w:themeColor="text1"/>
        </w:rPr>
      </w:pPr>
      <w:r w:rsidRPr="00417BE5">
        <w:rPr>
          <w:color w:val="000000" w:themeColor="text1"/>
        </w:rPr>
        <w:t>9. На момент заключения договора имущество не отчуждено, в споре и под арестом не состоит, иными правами третьих лиц не обременено (или имущество обременено ____________________________).</w:t>
      </w:r>
    </w:p>
    <w:p w:rsidR="00ED4D36" w:rsidRPr="00417BE5" w:rsidRDefault="00417BE5">
      <w:pPr>
        <w:pStyle w:val="ConsPlusNormal"/>
        <w:spacing w:before="200"/>
        <w:ind w:firstLine="540"/>
        <w:jc w:val="both"/>
        <w:rPr>
          <w:color w:val="000000" w:themeColor="text1"/>
        </w:rPr>
      </w:pPr>
      <w:r w:rsidRPr="00417BE5">
        <w:rPr>
          <w:color w:val="000000" w:themeColor="text1"/>
        </w:rPr>
        <w:t>10. Если имущество будет изъято у Плательщика ренты третьими лицами по основаниям, возникшим до исполнения настоящего договора, Получатель ренты, не предупредивший другую Сторону о правах этих лиц, обязан возместить понесенные убытки пострадавшей Стороне.</w:t>
      </w:r>
    </w:p>
    <w:p w:rsidR="00ED4D36" w:rsidRPr="00417BE5" w:rsidRDefault="00417BE5">
      <w:pPr>
        <w:pStyle w:val="ConsPlusNormal"/>
        <w:spacing w:before="200"/>
        <w:ind w:firstLine="540"/>
        <w:jc w:val="both"/>
        <w:rPr>
          <w:color w:val="000000" w:themeColor="text1"/>
        </w:rPr>
      </w:pPr>
      <w:r w:rsidRPr="00417BE5">
        <w:rPr>
          <w:color w:val="000000" w:themeColor="text1"/>
        </w:rPr>
        <w:t>11. Получатель ренты (не) сохраняет право пользования имуществом.</w:t>
      </w:r>
    </w:p>
    <w:p w:rsidR="00ED4D36" w:rsidRPr="00417BE5" w:rsidRDefault="00417BE5">
      <w:pPr>
        <w:pStyle w:val="ConsPlusNormal"/>
        <w:spacing w:before="200"/>
        <w:ind w:firstLine="540"/>
        <w:jc w:val="both"/>
        <w:rPr>
          <w:color w:val="000000" w:themeColor="text1"/>
        </w:rPr>
      </w:pPr>
      <w:r w:rsidRPr="00417BE5">
        <w:rPr>
          <w:color w:val="000000" w:themeColor="text1"/>
        </w:rPr>
        <w:t>12. Стороны гарантируют, что лиц, сохраняющих за собой право пользования имуществом после перехода его в собственность Плательщика ренты, не имеется. Получатель ренты гарантирует, что после заключения настоящего договора не будет предпринимать действий, направленных на вселение в переданную квартиру третьих лиц.</w:t>
      </w:r>
    </w:p>
    <w:p w:rsidR="00ED4D36" w:rsidRPr="00417BE5" w:rsidRDefault="00417BE5">
      <w:pPr>
        <w:pStyle w:val="ConsPlusNormal"/>
        <w:spacing w:before="200"/>
        <w:ind w:firstLine="540"/>
        <w:jc w:val="both"/>
        <w:rPr>
          <w:color w:val="000000" w:themeColor="text1"/>
        </w:rPr>
      </w:pPr>
      <w:r w:rsidRPr="00417BE5">
        <w:rPr>
          <w:color w:val="000000" w:themeColor="text1"/>
        </w:rPr>
        <w:t>13. Плательщик ренты не вправе до перехода к нему права собственности отчуждать имущество или распоряжаться им иным образом полностью или частично.</w:t>
      </w:r>
    </w:p>
    <w:p w:rsidR="00ED4D36" w:rsidRPr="00417BE5" w:rsidRDefault="00417BE5">
      <w:pPr>
        <w:pStyle w:val="ConsPlusNormal"/>
        <w:spacing w:before="200"/>
        <w:ind w:firstLine="540"/>
        <w:jc w:val="both"/>
        <w:rPr>
          <w:color w:val="000000" w:themeColor="text1"/>
        </w:rPr>
      </w:pPr>
      <w:r w:rsidRPr="00417BE5">
        <w:rPr>
          <w:color w:val="000000" w:themeColor="text1"/>
        </w:rPr>
        <w:t>14. На момент передачи имущества Получатель ренты обязуется погасить все задолженности, если таковые имеются, по налогам, сборам, платежам, за оказанные в отношении имущества услуги и др.</w:t>
      </w:r>
    </w:p>
    <w:p w:rsidR="00ED4D36" w:rsidRPr="00417BE5" w:rsidRDefault="00417BE5">
      <w:pPr>
        <w:pStyle w:val="ConsPlusNonformat"/>
        <w:spacing w:before="200"/>
        <w:jc w:val="both"/>
        <w:rPr>
          <w:color w:val="000000" w:themeColor="text1"/>
        </w:rPr>
      </w:pPr>
      <w:r w:rsidRPr="00417BE5">
        <w:rPr>
          <w:color w:val="000000" w:themeColor="text1"/>
        </w:rPr>
        <w:t xml:space="preserve">    15.  Право  собственности  на имущество переходит к Плательщику ренты с</w:t>
      </w:r>
    </w:p>
    <w:p w:rsidR="00ED4D36" w:rsidRPr="00417BE5" w:rsidRDefault="00417BE5">
      <w:pPr>
        <w:pStyle w:val="ConsPlusNonformat"/>
        <w:jc w:val="both"/>
        <w:rPr>
          <w:color w:val="000000" w:themeColor="text1"/>
        </w:rPr>
      </w:pPr>
      <w:r w:rsidRPr="00417BE5">
        <w:rPr>
          <w:color w:val="000000" w:themeColor="text1"/>
        </w:rPr>
        <w:t>момента    государственной   регистрации   договора   (и   перехода   права</w:t>
      </w:r>
    </w:p>
    <w:p w:rsidR="00ED4D36" w:rsidRPr="00417BE5" w:rsidRDefault="00417BE5">
      <w:pPr>
        <w:pStyle w:val="ConsPlusNonformat"/>
        <w:jc w:val="both"/>
        <w:rPr>
          <w:color w:val="000000" w:themeColor="text1"/>
        </w:rPr>
      </w:pPr>
      <w:r w:rsidRPr="00417BE5">
        <w:rPr>
          <w:color w:val="000000" w:themeColor="text1"/>
        </w:rPr>
        <w:t>собственности)  в  _____________________________________________________ (и</w:t>
      </w:r>
    </w:p>
    <w:p w:rsidR="00ED4D36" w:rsidRPr="00417BE5" w:rsidRDefault="00417BE5">
      <w:pPr>
        <w:pStyle w:val="ConsPlusNonformat"/>
        <w:jc w:val="both"/>
        <w:rPr>
          <w:color w:val="000000" w:themeColor="text1"/>
        </w:rPr>
      </w:pPr>
      <w:r w:rsidRPr="00417BE5">
        <w:rPr>
          <w:color w:val="000000" w:themeColor="text1"/>
        </w:rPr>
        <w:t xml:space="preserve">                             (название органа регистрации прав)</w:t>
      </w:r>
    </w:p>
    <w:p w:rsidR="00ED4D36" w:rsidRPr="00417BE5" w:rsidRDefault="00417BE5">
      <w:pPr>
        <w:pStyle w:val="ConsPlusNonformat"/>
        <w:jc w:val="both"/>
        <w:rPr>
          <w:color w:val="000000" w:themeColor="text1"/>
        </w:rPr>
      </w:pPr>
      <w:r w:rsidRPr="00417BE5">
        <w:rPr>
          <w:color w:val="000000" w:themeColor="text1"/>
        </w:rPr>
        <w:t>передачи имущества по акту).</w:t>
      </w:r>
    </w:p>
    <w:p w:rsidR="00ED4D36" w:rsidRPr="00417BE5" w:rsidRDefault="00417BE5">
      <w:pPr>
        <w:pStyle w:val="ConsPlusNormal"/>
        <w:ind w:firstLine="540"/>
        <w:jc w:val="both"/>
        <w:rPr>
          <w:color w:val="000000" w:themeColor="text1"/>
        </w:rPr>
      </w:pPr>
      <w:r w:rsidRPr="00417BE5">
        <w:rPr>
          <w:color w:val="000000" w:themeColor="text1"/>
        </w:rPr>
        <w:t>16. С момента перехода прав собственности на имущество Плательщик ренты принимает на себя бремя уплаты налогов, расходов на его ремонт, эксплуатацию, содержание.</w:t>
      </w:r>
    </w:p>
    <w:p w:rsidR="00ED4D36" w:rsidRPr="00417BE5" w:rsidRDefault="00417BE5">
      <w:pPr>
        <w:pStyle w:val="ConsPlusNormal"/>
        <w:spacing w:before="200"/>
        <w:ind w:firstLine="540"/>
        <w:jc w:val="both"/>
        <w:rPr>
          <w:color w:val="000000" w:themeColor="text1"/>
        </w:rPr>
      </w:pPr>
      <w:r w:rsidRPr="00417BE5">
        <w:rPr>
          <w:color w:val="000000" w:themeColor="text1"/>
        </w:rPr>
        <w:t>16.1. Налоговые обязательства, связанные с исполнением настоящего договора, Стороны несут самостоятельно.</w:t>
      </w:r>
    </w:p>
    <w:p w:rsidR="00ED4D36" w:rsidRPr="00417BE5" w:rsidRDefault="00417BE5">
      <w:pPr>
        <w:pStyle w:val="ConsPlusNormal"/>
        <w:spacing w:before="200"/>
        <w:ind w:firstLine="540"/>
        <w:jc w:val="both"/>
        <w:rPr>
          <w:color w:val="000000" w:themeColor="text1"/>
        </w:rPr>
      </w:pPr>
      <w:r w:rsidRPr="00417BE5">
        <w:rPr>
          <w:color w:val="000000" w:themeColor="text1"/>
        </w:rPr>
        <w:t>16.2. Стороны самостоятельно оплачивают коммунальные услуги по своим счетам.</w:t>
      </w:r>
    </w:p>
    <w:p w:rsidR="00ED4D36" w:rsidRPr="00417BE5" w:rsidRDefault="00417BE5">
      <w:pPr>
        <w:pStyle w:val="ConsPlusNormal"/>
        <w:spacing w:before="200"/>
        <w:ind w:firstLine="540"/>
        <w:jc w:val="both"/>
        <w:rPr>
          <w:color w:val="000000" w:themeColor="text1"/>
        </w:rPr>
      </w:pPr>
      <w:r w:rsidRPr="00417BE5">
        <w:rPr>
          <w:color w:val="000000" w:themeColor="text1"/>
        </w:rPr>
        <w:lastRenderedPageBreak/>
        <w:t>17. Документы на государственную регистрацию данного договора и перехода права собственности представляет Получатель ренты (или Плательщик ренты/Стороны поровну).</w:t>
      </w:r>
    </w:p>
    <w:p w:rsidR="00ED4D36" w:rsidRPr="00417BE5" w:rsidRDefault="00417BE5">
      <w:pPr>
        <w:pStyle w:val="ConsPlusNormal"/>
        <w:spacing w:before="200"/>
        <w:ind w:firstLine="540"/>
        <w:jc w:val="both"/>
        <w:rPr>
          <w:color w:val="000000" w:themeColor="text1"/>
        </w:rPr>
      </w:pPr>
      <w:r w:rsidRPr="00417BE5">
        <w:rPr>
          <w:color w:val="000000" w:themeColor="text1"/>
        </w:rPr>
        <w:t>18. Стороны договорились об увеличении суммы содержания Получателя ренты пропорционально увеличению установленного законом минимального размера оплаты труда (договором может быть установлена более высокая сумма) в следующем порядке: ______________.</w:t>
      </w:r>
    </w:p>
    <w:p w:rsidR="00ED4D36" w:rsidRPr="00417BE5" w:rsidRDefault="00417BE5">
      <w:pPr>
        <w:pStyle w:val="ConsPlusNormal"/>
        <w:spacing w:before="200"/>
        <w:ind w:firstLine="540"/>
        <w:jc w:val="both"/>
        <w:rPr>
          <w:color w:val="000000" w:themeColor="text1"/>
        </w:rPr>
      </w:pPr>
      <w:r w:rsidRPr="00417BE5">
        <w:rPr>
          <w:color w:val="000000" w:themeColor="text1"/>
        </w:rPr>
        <w:t>В случае роста рыночной стоимости имущества более чем на ____ процентов, что должно быть подтверждено отчетом независимого оценщика, Стороны индексируют весь объем содержания с иждивением в следующем порядке: ________________.</w:t>
      </w:r>
    </w:p>
    <w:p w:rsidR="00ED4D36" w:rsidRPr="00417BE5" w:rsidRDefault="00417BE5">
      <w:pPr>
        <w:pStyle w:val="ConsPlusNormal"/>
        <w:spacing w:before="200"/>
        <w:ind w:firstLine="540"/>
        <w:jc w:val="both"/>
        <w:rPr>
          <w:color w:val="000000" w:themeColor="text1"/>
        </w:rPr>
      </w:pPr>
      <w:r w:rsidRPr="00417BE5">
        <w:rPr>
          <w:color w:val="000000" w:themeColor="text1"/>
        </w:rPr>
        <w:t>19. Получатель ренты вправе:</w:t>
      </w:r>
    </w:p>
    <w:p w:rsidR="00ED4D36" w:rsidRPr="00417BE5" w:rsidRDefault="00417BE5">
      <w:pPr>
        <w:pStyle w:val="ConsPlusNormal"/>
        <w:spacing w:before="200"/>
        <w:ind w:firstLine="540"/>
        <w:jc w:val="both"/>
        <w:rPr>
          <w:color w:val="000000" w:themeColor="text1"/>
        </w:rPr>
      </w:pPr>
      <w:r w:rsidRPr="00417BE5">
        <w:rPr>
          <w:color w:val="000000" w:themeColor="text1"/>
        </w:rPr>
        <w:t>19.1. Требовать замены предоставления содержания с иждивением в натуре выплатой в течение жизни Получателя ренты периодических платежей в деньгах.</w:t>
      </w:r>
    </w:p>
    <w:p w:rsidR="00ED4D36" w:rsidRPr="00417BE5" w:rsidRDefault="00417BE5">
      <w:pPr>
        <w:pStyle w:val="ConsPlusNormal"/>
        <w:spacing w:before="200"/>
        <w:ind w:firstLine="540"/>
        <w:jc w:val="both"/>
        <w:rPr>
          <w:color w:val="000000" w:themeColor="text1"/>
        </w:rPr>
      </w:pPr>
      <w:bookmarkStart w:id="1" w:name="P97"/>
      <w:bookmarkEnd w:id="1"/>
      <w:r w:rsidRPr="00417BE5">
        <w:rPr>
          <w:color w:val="000000" w:themeColor="text1"/>
        </w:rPr>
        <w:t>19.2. Требовать выкупа ренты Плательщиком в случаях, когда:</w:t>
      </w:r>
    </w:p>
    <w:p w:rsidR="00ED4D36" w:rsidRPr="00417BE5" w:rsidRDefault="00417BE5">
      <w:pPr>
        <w:pStyle w:val="ConsPlusNormal"/>
        <w:spacing w:before="200"/>
        <w:ind w:firstLine="540"/>
        <w:jc w:val="both"/>
        <w:rPr>
          <w:color w:val="000000" w:themeColor="text1"/>
        </w:rPr>
      </w:pPr>
      <w:r w:rsidRPr="00417BE5">
        <w:rPr>
          <w:color w:val="000000" w:themeColor="text1"/>
        </w:rPr>
        <w:t>19.2.1. Плательщик ренты нарушил свои обязательства по предоставлению содержания Получателю ренты.</w:t>
      </w:r>
    </w:p>
    <w:p w:rsidR="00ED4D36" w:rsidRPr="00417BE5" w:rsidRDefault="00417BE5">
      <w:pPr>
        <w:pStyle w:val="ConsPlusNormal"/>
        <w:spacing w:before="200"/>
        <w:ind w:firstLine="540"/>
        <w:jc w:val="both"/>
        <w:rPr>
          <w:color w:val="000000" w:themeColor="text1"/>
        </w:rPr>
      </w:pPr>
      <w:r w:rsidRPr="00417BE5">
        <w:rPr>
          <w:color w:val="000000" w:themeColor="text1"/>
        </w:rPr>
        <w:t>19.2.2. Плательщик ренты признан неплатежеспособным либо возникли иные обстоятельства, очевидно свидетельствующие, что рента не будет предоставляться им в размере и сроки, которые установлены договором.</w:t>
      </w:r>
    </w:p>
    <w:p w:rsidR="00ED4D36" w:rsidRPr="00417BE5" w:rsidRDefault="00417BE5">
      <w:pPr>
        <w:pStyle w:val="ConsPlusNonformat"/>
        <w:spacing w:before="200"/>
        <w:jc w:val="both"/>
        <w:rPr>
          <w:color w:val="000000" w:themeColor="text1"/>
        </w:rPr>
      </w:pPr>
      <w:r w:rsidRPr="00417BE5">
        <w:rPr>
          <w:color w:val="000000" w:themeColor="text1"/>
        </w:rPr>
        <w:t xml:space="preserve">    19.2.3. ______________________________________________________________.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(другие случаи, предусмотренные договором)</w:t>
      </w:r>
    </w:p>
    <w:p w:rsidR="00ED4D36" w:rsidRPr="00417BE5" w:rsidRDefault="00417BE5">
      <w:pPr>
        <w:pStyle w:val="ConsPlusNormal"/>
        <w:ind w:firstLine="540"/>
        <w:jc w:val="both"/>
        <w:rPr>
          <w:color w:val="000000" w:themeColor="text1"/>
        </w:rPr>
      </w:pPr>
      <w:bookmarkStart w:id="2" w:name="P102"/>
      <w:bookmarkEnd w:id="2"/>
      <w:r w:rsidRPr="00417BE5">
        <w:rPr>
          <w:color w:val="000000" w:themeColor="text1"/>
        </w:rPr>
        <w:t xml:space="preserve">20. Стороны договорились, что выкуп ренты в случаях, предусмотренных в </w:t>
      </w:r>
      <w:hyperlink w:anchor="P97" w:tooltip="19.2. Требовать выкупа ренты Плательщиком в случаях, когда:">
        <w:r w:rsidRPr="00417BE5">
          <w:rPr>
            <w:color w:val="000000" w:themeColor="text1"/>
          </w:rPr>
          <w:t>п. 19.2</w:t>
        </w:r>
      </w:hyperlink>
      <w:r w:rsidRPr="00417BE5">
        <w:rPr>
          <w:color w:val="000000" w:themeColor="text1"/>
        </w:rPr>
        <w:t xml:space="preserve"> настоящего договора, будет производиться по следующей цене: _________________.</w:t>
      </w:r>
    </w:p>
    <w:p w:rsidR="00ED4D36" w:rsidRPr="00417BE5" w:rsidRDefault="00417BE5">
      <w:pPr>
        <w:pStyle w:val="ConsPlusNormal"/>
        <w:spacing w:before="200"/>
        <w:ind w:firstLine="540"/>
        <w:jc w:val="both"/>
        <w:rPr>
          <w:color w:val="000000" w:themeColor="text1"/>
        </w:rPr>
      </w:pPr>
      <w:r w:rsidRPr="00417BE5">
        <w:rPr>
          <w:color w:val="000000" w:themeColor="text1"/>
        </w:rPr>
        <w:t xml:space="preserve">21. За просрочку предоставления ренты Плательщик ренты уплачивает Получателю ренты проценты, предусмотренные </w:t>
      </w:r>
      <w:hyperlink r:id="rId12" w:tooltip="&quot;Гражданский кодекс Российской Федерации (часть первая)&quot; от 30.11.1994 N 51-ФЗ (ред. от 03.04.2023) ------------ Недействующая редакция {КонсультантПлюс}">
        <w:r w:rsidRPr="00417BE5">
          <w:rPr>
            <w:color w:val="000000" w:themeColor="text1"/>
          </w:rPr>
          <w:t>ст. 395</w:t>
        </w:r>
      </w:hyperlink>
      <w:r w:rsidRPr="00417BE5">
        <w:rPr>
          <w:color w:val="000000" w:themeColor="text1"/>
        </w:rPr>
        <w:t xml:space="preserve"> Гражданского кодекса Российской Федерации.</w:t>
      </w:r>
    </w:p>
    <w:p w:rsidR="00ED4D36" w:rsidRPr="00417BE5" w:rsidRDefault="00417BE5">
      <w:pPr>
        <w:pStyle w:val="ConsPlusNormal"/>
        <w:spacing w:before="200"/>
        <w:ind w:firstLine="540"/>
        <w:jc w:val="both"/>
        <w:rPr>
          <w:color w:val="000000" w:themeColor="text1"/>
        </w:rPr>
      </w:pPr>
      <w:r w:rsidRPr="00417BE5">
        <w:rPr>
          <w:color w:val="000000" w:themeColor="text1"/>
        </w:rPr>
        <w:t>22. 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ED4D36" w:rsidRPr="00417BE5" w:rsidRDefault="00417BE5">
      <w:pPr>
        <w:pStyle w:val="ConsPlusNormal"/>
        <w:spacing w:before="200"/>
        <w:ind w:firstLine="540"/>
        <w:jc w:val="both"/>
        <w:rPr>
          <w:color w:val="000000" w:themeColor="text1"/>
        </w:rPr>
      </w:pPr>
      <w:r w:rsidRPr="00417BE5">
        <w:rPr>
          <w:color w:val="000000" w:themeColor="text1"/>
        </w:rPr>
        <w:t>23. 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 в том числе:</w:t>
      </w:r>
    </w:p>
    <w:p w:rsidR="00ED4D36" w:rsidRPr="00417BE5" w:rsidRDefault="00417BE5">
      <w:pPr>
        <w:pStyle w:val="ConsPlusNormal"/>
        <w:spacing w:before="200"/>
        <w:ind w:firstLine="540"/>
        <w:jc w:val="both"/>
        <w:rPr>
          <w:color w:val="000000" w:themeColor="text1"/>
        </w:rPr>
      </w:pPr>
      <w:r w:rsidRPr="00417BE5">
        <w:rPr>
          <w:color w:val="000000" w:themeColor="text1"/>
        </w:rPr>
        <w:t>23.1. Техническое обслуживание в объеме _______________________.</w:t>
      </w:r>
    </w:p>
    <w:p w:rsidR="00ED4D36" w:rsidRPr="00417BE5" w:rsidRDefault="00417BE5">
      <w:pPr>
        <w:pStyle w:val="ConsPlusNormal"/>
        <w:spacing w:before="200"/>
        <w:ind w:firstLine="540"/>
        <w:jc w:val="both"/>
        <w:rPr>
          <w:color w:val="000000" w:themeColor="text1"/>
        </w:rPr>
      </w:pPr>
      <w:r w:rsidRPr="00417BE5">
        <w:rPr>
          <w:color w:val="000000" w:themeColor="text1"/>
        </w:rPr>
        <w:t>23.2. Текущий ремонт в объеме _________________________________.</w:t>
      </w:r>
    </w:p>
    <w:p w:rsidR="00ED4D36" w:rsidRPr="00417BE5" w:rsidRDefault="00417BE5">
      <w:pPr>
        <w:pStyle w:val="ConsPlusNormal"/>
        <w:spacing w:before="200"/>
        <w:ind w:firstLine="540"/>
        <w:jc w:val="both"/>
        <w:rPr>
          <w:color w:val="000000" w:themeColor="text1"/>
        </w:rPr>
      </w:pPr>
      <w:r w:rsidRPr="00417BE5">
        <w:rPr>
          <w:color w:val="000000" w:themeColor="text1"/>
        </w:rPr>
        <w:t>23.3. Капитальный ремонт в объеме _____________________________.</w:t>
      </w:r>
    </w:p>
    <w:p w:rsidR="00ED4D36" w:rsidRPr="00417BE5" w:rsidRDefault="00417BE5">
      <w:pPr>
        <w:pStyle w:val="ConsPlusNormal"/>
        <w:spacing w:before="200"/>
        <w:ind w:firstLine="540"/>
        <w:jc w:val="both"/>
        <w:rPr>
          <w:color w:val="000000" w:themeColor="text1"/>
        </w:rPr>
      </w:pPr>
      <w:r w:rsidRPr="00417BE5">
        <w:rPr>
          <w:color w:val="000000" w:themeColor="text1"/>
        </w:rPr>
        <w:t xml:space="preserve">24.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2" w:tooltip="20. Стороны договорились, что выкуп ренты в случаях, предусмотренных в п. 19.2 настоящего договора, будет производиться по следующей цене: _________________.">
        <w:r w:rsidRPr="00417BE5">
          <w:rPr>
            <w:color w:val="000000" w:themeColor="text1"/>
          </w:rPr>
          <w:t>п. 20</w:t>
        </w:r>
      </w:hyperlink>
      <w:r w:rsidRPr="00417BE5">
        <w:rPr>
          <w:color w:val="000000" w:themeColor="text1"/>
        </w:rPr>
        <w:t xml:space="preserve"> настоящего договора. При этом Плательщик ренты не вправе требовать компенсации расходов, понесенных в связи с содержанием Получателя ренты.</w:t>
      </w:r>
    </w:p>
    <w:p w:rsidR="00ED4D36" w:rsidRPr="00417BE5" w:rsidRDefault="00417BE5">
      <w:pPr>
        <w:pStyle w:val="ConsPlusNormal"/>
        <w:spacing w:before="200"/>
        <w:ind w:firstLine="540"/>
        <w:jc w:val="both"/>
        <w:rPr>
          <w:color w:val="000000" w:themeColor="text1"/>
        </w:rPr>
      </w:pPr>
      <w:r w:rsidRPr="00417BE5">
        <w:rPr>
          <w:color w:val="000000" w:themeColor="text1"/>
        </w:rPr>
        <w:t xml:space="preserve">Возврат имущества осуществляется путем подписания Сторонами </w:t>
      </w:r>
      <w:hyperlink r:id="rId13" w:tooltip="Форма: Акт возврата помещения (приложение к договору пожизненного содержания с иждивением) (Подготовлен для системы КонсультантПлюс, 2022) {КонсультантПлюс}">
        <w:r w:rsidRPr="00417BE5">
          <w:rPr>
            <w:color w:val="000000" w:themeColor="text1"/>
          </w:rPr>
          <w:t>акта</w:t>
        </w:r>
      </w:hyperlink>
      <w:r w:rsidRPr="00417BE5">
        <w:rPr>
          <w:color w:val="000000" w:themeColor="text1"/>
        </w:rPr>
        <w:t xml:space="preserve"> возврата (Приложение N __).</w:t>
      </w:r>
    </w:p>
    <w:p w:rsidR="00ED4D36" w:rsidRPr="00417BE5" w:rsidRDefault="00417BE5">
      <w:pPr>
        <w:pStyle w:val="ConsPlusNormal"/>
        <w:spacing w:before="200"/>
        <w:ind w:firstLine="540"/>
        <w:jc w:val="both"/>
        <w:rPr>
          <w:color w:val="000000" w:themeColor="text1"/>
        </w:rPr>
      </w:pPr>
      <w:r w:rsidRPr="00417BE5">
        <w:rPr>
          <w:color w:val="000000" w:themeColor="text1"/>
        </w:rPr>
        <w:t>25. Случайная гибель или случайное повреждение переданного имущества не освобождают Плательщика ренты от обязательств по настоящему договору.</w:t>
      </w:r>
    </w:p>
    <w:p w:rsidR="00ED4D36" w:rsidRPr="00417BE5" w:rsidRDefault="00417BE5">
      <w:pPr>
        <w:pStyle w:val="ConsPlusNormal"/>
        <w:spacing w:before="200"/>
        <w:ind w:firstLine="540"/>
        <w:jc w:val="both"/>
        <w:rPr>
          <w:color w:val="000000" w:themeColor="text1"/>
        </w:rPr>
      </w:pPr>
      <w:bookmarkStart w:id="3" w:name="P112"/>
      <w:bookmarkEnd w:id="3"/>
      <w:r w:rsidRPr="00417BE5">
        <w:rPr>
          <w:color w:val="000000" w:themeColor="text1"/>
        </w:rPr>
        <w:t>25.1. Плательщик ренты предоставляет обеспечение исполнения своих обязательств в форме ____________________________.</w:t>
      </w:r>
    </w:p>
    <w:p w:rsidR="00ED4D36" w:rsidRPr="00417BE5" w:rsidRDefault="00417BE5">
      <w:pPr>
        <w:pStyle w:val="ConsPlusNormal"/>
        <w:spacing w:before="200"/>
        <w:ind w:firstLine="540"/>
        <w:jc w:val="both"/>
        <w:rPr>
          <w:color w:val="000000" w:themeColor="text1"/>
        </w:rPr>
      </w:pPr>
      <w:r w:rsidRPr="00417BE5">
        <w:rPr>
          <w:color w:val="000000" w:themeColor="text1"/>
        </w:rPr>
        <w:t xml:space="preserve">25.2. При невыполнении Плательщиком ренты обязанностей, предусмотренных </w:t>
      </w:r>
      <w:hyperlink w:anchor="P112" w:tooltip="25.1. Плательщик ренты предоставляет обеспечение исполнения своих обязательств в форме ____________________________.">
        <w:r w:rsidRPr="00417BE5">
          <w:rPr>
            <w:color w:val="000000" w:themeColor="text1"/>
          </w:rPr>
          <w:t>п. 25.1</w:t>
        </w:r>
      </w:hyperlink>
      <w:r w:rsidRPr="00417BE5">
        <w:rPr>
          <w:color w:val="000000" w:themeColor="text1"/>
        </w:rPr>
        <w:t xml:space="preserve"> настоящего договора, а также в случае утраты обеспечения или ухудшения его условий по обстоятельствам, за которые </w:t>
      </w:r>
      <w:r w:rsidRPr="00417BE5">
        <w:rPr>
          <w:color w:val="000000" w:themeColor="text1"/>
        </w:rPr>
        <w:lastRenderedPageBreak/>
        <w:t>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ED4D36" w:rsidRPr="00417BE5" w:rsidRDefault="00417BE5">
      <w:pPr>
        <w:pStyle w:val="ConsPlusNonformat"/>
        <w:spacing w:before="200"/>
        <w:jc w:val="both"/>
        <w:rPr>
          <w:color w:val="000000" w:themeColor="text1"/>
        </w:rPr>
      </w:pPr>
      <w:r w:rsidRPr="00417BE5">
        <w:rPr>
          <w:color w:val="000000" w:themeColor="text1"/>
        </w:rPr>
        <w:t xml:space="preserve">    25.3.  В  случае невозможности или экономической нецелесообразности или</w:t>
      </w:r>
    </w:p>
    <w:p w:rsidR="00ED4D36" w:rsidRPr="00417BE5" w:rsidRDefault="00417BE5">
      <w:pPr>
        <w:pStyle w:val="ConsPlusNonformat"/>
        <w:jc w:val="both"/>
        <w:rPr>
          <w:color w:val="000000" w:themeColor="text1"/>
        </w:rPr>
      </w:pPr>
      <w:r w:rsidRPr="00417BE5">
        <w:rPr>
          <w:color w:val="000000" w:themeColor="text1"/>
        </w:rPr>
        <w:t>отказа  страховых  компаний  застраховать  в  пользу  Получателя ренты риск</w:t>
      </w:r>
    </w:p>
    <w:p w:rsidR="00ED4D36" w:rsidRPr="00417BE5" w:rsidRDefault="00417BE5">
      <w:pPr>
        <w:pStyle w:val="ConsPlusNonformat"/>
        <w:jc w:val="both"/>
        <w:rPr>
          <w:color w:val="000000" w:themeColor="text1"/>
        </w:rPr>
      </w:pPr>
      <w:r w:rsidRPr="00417BE5">
        <w:rPr>
          <w:color w:val="000000" w:themeColor="text1"/>
        </w:rPr>
        <w:t>ответственности   за   неисполнение   либо  ненадлежащее  исполнение  своих</w:t>
      </w:r>
    </w:p>
    <w:p w:rsidR="00ED4D36" w:rsidRPr="00417BE5" w:rsidRDefault="00417BE5">
      <w:pPr>
        <w:pStyle w:val="ConsPlusNonformat"/>
        <w:jc w:val="both"/>
        <w:rPr>
          <w:color w:val="000000" w:themeColor="text1"/>
        </w:rPr>
      </w:pPr>
      <w:r w:rsidRPr="00417BE5">
        <w:rPr>
          <w:color w:val="000000" w:themeColor="text1"/>
        </w:rPr>
        <w:t>обязательств      перед      ним     Плательщик     ренты     предоставляет</w:t>
      </w:r>
    </w:p>
    <w:p w:rsidR="00ED4D36" w:rsidRPr="00417BE5" w:rsidRDefault="00417BE5">
      <w:pPr>
        <w:pStyle w:val="ConsPlusNonformat"/>
        <w:jc w:val="both"/>
        <w:rPr>
          <w:color w:val="000000" w:themeColor="text1"/>
        </w:rPr>
      </w:pPr>
      <w:r w:rsidRPr="00417BE5">
        <w:rPr>
          <w:color w:val="000000" w:themeColor="text1"/>
        </w:rPr>
        <w:t>__________________________________________________________________________.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(меры обеспечения из </w:t>
      </w:r>
      <w:hyperlink r:id="rId14" w:tooltip="&quot;Гражданский кодекс Российской Федерации (часть первая)&quot; от 30.11.1994 N 51-ФЗ (ред. от 03.04.2023) ------------ Недействующая редакция {КонсультантПлюс}">
        <w:r w:rsidRPr="00417BE5">
          <w:rPr>
            <w:color w:val="000000" w:themeColor="text1"/>
          </w:rPr>
          <w:t>ст. 329</w:t>
        </w:r>
      </w:hyperlink>
      <w:r w:rsidRPr="00417BE5">
        <w:rPr>
          <w:color w:val="000000" w:themeColor="text1"/>
        </w:rPr>
        <w:t xml:space="preserve"> Гражданского кодекса Российской Федерации)</w:t>
      </w:r>
    </w:p>
    <w:p w:rsidR="00ED4D36" w:rsidRPr="00417BE5" w:rsidRDefault="00417BE5">
      <w:pPr>
        <w:pStyle w:val="ConsPlusNormal"/>
        <w:ind w:firstLine="540"/>
        <w:jc w:val="both"/>
        <w:rPr>
          <w:color w:val="000000" w:themeColor="text1"/>
        </w:rPr>
      </w:pPr>
      <w:r w:rsidRPr="00417BE5">
        <w:rPr>
          <w:color w:val="000000" w:themeColor="text1"/>
        </w:rPr>
        <w:t>26. Настоящий договор вступает в силу с момента его нотариального удостоверения и государственной регистрации.</w:t>
      </w:r>
    </w:p>
    <w:p w:rsidR="00ED4D36" w:rsidRPr="00417BE5" w:rsidRDefault="00417BE5">
      <w:pPr>
        <w:pStyle w:val="ConsPlusNormal"/>
        <w:spacing w:before="200"/>
        <w:ind w:firstLine="540"/>
        <w:jc w:val="both"/>
        <w:rPr>
          <w:color w:val="000000" w:themeColor="text1"/>
        </w:rPr>
      </w:pPr>
      <w:r w:rsidRPr="00417BE5">
        <w:rPr>
          <w:color w:val="000000" w:themeColor="text1"/>
        </w:rPr>
        <w:t>27. Расходы, связанные с нотариальным удостоверением, государственной регистрацией договора и переходом прав собственности, оплачиваются за счет Плательщика ренты (Стороны несут поровну).</w:t>
      </w:r>
    </w:p>
    <w:p w:rsidR="00ED4D36" w:rsidRPr="00417BE5" w:rsidRDefault="00417BE5">
      <w:pPr>
        <w:pStyle w:val="ConsPlusNormal"/>
        <w:spacing w:before="200"/>
        <w:ind w:firstLine="540"/>
        <w:jc w:val="both"/>
        <w:rPr>
          <w:color w:val="000000" w:themeColor="text1"/>
        </w:rPr>
      </w:pPr>
      <w:r w:rsidRPr="00417BE5">
        <w:rPr>
          <w:color w:val="000000" w:themeColor="text1"/>
        </w:rPr>
        <w:t>28. Имущество с соответствующими документами, ключами и иными принадлежностями передается от Получателя Плательщику ренты с подписанием Сторонами передаточного акта.</w:t>
      </w:r>
    </w:p>
    <w:p w:rsidR="00ED4D36" w:rsidRPr="00417BE5" w:rsidRDefault="00417BE5">
      <w:pPr>
        <w:pStyle w:val="ConsPlusNormal"/>
        <w:spacing w:before="200"/>
        <w:ind w:firstLine="540"/>
        <w:jc w:val="both"/>
        <w:rPr>
          <w:color w:val="000000" w:themeColor="text1"/>
        </w:rPr>
      </w:pPr>
      <w:r w:rsidRPr="00417BE5">
        <w:rPr>
          <w:color w:val="000000" w:themeColor="text1"/>
        </w:rPr>
        <w:t>29. Все уведомления и сообщения Сторонами друг другу должны направляться в письменной форме.</w:t>
      </w:r>
    </w:p>
    <w:p w:rsidR="00ED4D36" w:rsidRPr="00417BE5" w:rsidRDefault="00417BE5">
      <w:pPr>
        <w:pStyle w:val="ConsPlusNormal"/>
        <w:spacing w:before="200"/>
        <w:ind w:firstLine="540"/>
        <w:jc w:val="both"/>
        <w:rPr>
          <w:color w:val="000000" w:themeColor="text1"/>
        </w:rPr>
      </w:pPr>
      <w:r w:rsidRPr="00417BE5">
        <w:rPr>
          <w:color w:val="000000" w:themeColor="text1"/>
        </w:rPr>
        <w:t>30. Условия настоящего договора и дополнительных соглашений к нему конфиденциальны и не подлежат разглашению.</w:t>
      </w:r>
    </w:p>
    <w:p w:rsidR="00ED4D36" w:rsidRPr="00417BE5" w:rsidRDefault="00417BE5">
      <w:pPr>
        <w:pStyle w:val="ConsPlusNormal"/>
        <w:spacing w:before="200"/>
        <w:ind w:firstLine="540"/>
        <w:jc w:val="both"/>
        <w:rPr>
          <w:color w:val="000000" w:themeColor="text1"/>
        </w:rPr>
      </w:pPr>
      <w:r w:rsidRPr="00417BE5">
        <w:rPr>
          <w:color w:val="000000" w:themeColor="text1"/>
        </w:rPr>
        <w:t>31. Дополнительные условия настоящего договора: ______________________.</w:t>
      </w:r>
    </w:p>
    <w:p w:rsidR="00ED4D36" w:rsidRPr="00417BE5" w:rsidRDefault="00417BE5">
      <w:pPr>
        <w:pStyle w:val="ConsPlusNormal"/>
        <w:spacing w:before="200"/>
        <w:ind w:firstLine="540"/>
        <w:jc w:val="both"/>
        <w:rPr>
          <w:color w:val="000000" w:themeColor="text1"/>
        </w:rPr>
      </w:pPr>
      <w:r w:rsidRPr="00417BE5">
        <w:rPr>
          <w:color w:val="000000" w:themeColor="text1"/>
        </w:rPr>
        <w:t>32. Настоящий Договор заключен в четырех экземплярах, имеющих равную юридическую силу, из которых один находится у Получателя ренты, второй - у Плательщика ренты, а третий и четвертый - в делах нотариуса _______________ и в органе регистрации прав.</w:t>
      </w:r>
    </w:p>
    <w:p w:rsidR="00ED4D36" w:rsidRPr="00417BE5" w:rsidRDefault="00417BE5">
      <w:pPr>
        <w:pStyle w:val="ConsPlusNormal"/>
        <w:spacing w:before="200"/>
        <w:ind w:firstLine="540"/>
        <w:jc w:val="both"/>
        <w:rPr>
          <w:color w:val="000000" w:themeColor="text1"/>
        </w:rPr>
      </w:pPr>
      <w:r w:rsidRPr="00417BE5">
        <w:rPr>
          <w:color w:val="000000" w:themeColor="text1"/>
        </w:rPr>
        <w:t>33. Неотъемлемой частью настоящего договора являются приложения:</w:t>
      </w:r>
    </w:p>
    <w:p w:rsidR="00ED4D36" w:rsidRPr="00417BE5" w:rsidRDefault="00417BE5">
      <w:pPr>
        <w:pStyle w:val="ConsPlusNormal"/>
        <w:spacing w:before="200"/>
        <w:ind w:firstLine="540"/>
        <w:jc w:val="both"/>
        <w:rPr>
          <w:color w:val="000000" w:themeColor="text1"/>
        </w:rPr>
      </w:pPr>
      <w:r w:rsidRPr="00417BE5">
        <w:rPr>
          <w:color w:val="000000" w:themeColor="text1"/>
        </w:rPr>
        <w:t>33.1. Передаточный акт (Приложение N ___).</w:t>
      </w:r>
    </w:p>
    <w:p w:rsidR="00ED4D36" w:rsidRPr="00417BE5" w:rsidRDefault="00417BE5">
      <w:pPr>
        <w:pStyle w:val="ConsPlusNormal"/>
        <w:spacing w:before="200"/>
        <w:ind w:firstLine="540"/>
        <w:jc w:val="both"/>
        <w:rPr>
          <w:color w:val="000000" w:themeColor="text1"/>
        </w:rPr>
      </w:pPr>
      <w:r w:rsidRPr="00417BE5">
        <w:rPr>
          <w:color w:val="000000" w:themeColor="text1"/>
        </w:rPr>
        <w:t xml:space="preserve">33.2. </w:t>
      </w:r>
      <w:hyperlink r:id="rId15" w:tooltip="Форма: Выписка из Единого государственного реестра недвижимости об объекте недвижимости (Приказ Росреестра от 04.09.2020 N П/0329 (ред. от 16.11.2022)) {КонсультантПлюс}">
        <w:r w:rsidRPr="00417BE5">
          <w:rPr>
            <w:color w:val="000000" w:themeColor="text1"/>
          </w:rPr>
          <w:t>Выписка</w:t>
        </w:r>
      </w:hyperlink>
      <w:r w:rsidRPr="00417BE5">
        <w:rPr>
          <w:color w:val="000000" w:themeColor="text1"/>
        </w:rPr>
        <w:t xml:space="preserve"> из Единого государственного реестра недвижимости от "___"__________ ____ г. N ____ (Приложение N ___).</w:t>
      </w:r>
    </w:p>
    <w:p w:rsidR="00ED4D36" w:rsidRPr="00417BE5" w:rsidRDefault="00417BE5">
      <w:pPr>
        <w:pStyle w:val="ConsPlusNormal"/>
        <w:spacing w:before="200"/>
        <w:ind w:firstLine="540"/>
        <w:jc w:val="both"/>
        <w:rPr>
          <w:color w:val="000000" w:themeColor="text1"/>
        </w:rPr>
      </w:pPr>
      <w:r w:rsidRPr="00417BE5">
        <w:rPr>
          <w:color w:val="000000" w:themeColor="text1"/>
        </w:rPr>
        <w:t xml:space="preserve">33.3. </w:t>
      </w:r>
      <w:hyperlink r:id="rId16" w:tooltip="Форма: Акт возврата помещения (приложение к договору пожизненного содержания с иждивением) (Подготовлен для системы КонсультантПлюс, 2022) {КонсультантПлюс}">
        <w:r w:rsidRPr="00417BE5">
          <w:rPr>
            <w:color w:val="000000" w:themeColor="text1"/>
          </w:rPr>
          <w:t>Акт</w:t>
        </w:r>
      </w:hyperlink>
      <w:r w:rsidRPr="00417BE5">
        <w:rPr>
          <w:color w:val="000000" w:themeColor="text1"/>
        </w:rPr>
        <w:t xml:space="preserve"> возврата (приложение N __).</w:t>
      </w:r>
    </w:p>
    <w:p w:rsidR="00ED4D36" w:rsidRPr="00417BE5" w:rsidRDefault="00417BE5">
      <w:pPr>
        <w:pStyle w:val="ConsPlusNormal"/>
        <w:spacing w:before="200"/>
        <w:ind w:firstLine="540"/>
        <w:jc w:val="both"/>
        <w:rPr>
          <w:color w:val="000000" w:themeColor="text1"/>
        </w:rPr>
      </w:pPr>
      <w:r w:rsidRPr="00417BE5">
        <w:rPr>
          <w:color w:val="000000" w:themeColor="text1"/>
        </w:rPr>
        <w:t>33.4. Меню (Приложение N ____).</w:t>
      </w:r>
    </w:p>
    <w:p w:rsidR="00ED4D36" w:rsidRPr="00417BE5" w:rsidRDefault="00ED4D36">
      <w:pPr>
        <w:pStyle w:val="ConsPlusNormal"/>
        <w:ind w:firstLine="540"/>
        <w:jc w:val="both"/>
        <w:rPr>
          <w:color w:val="000000" w:themeColor="text1"/>
        </w:rPr>
      </w:pPr>
    </w:p>
    <w:p w:rsidR="00ED4D36" w:rsidRPr="00417BE5" w:rsidRDefault="00417BE5">
      <w:pPr>
        <w:pStyle w:val="ConsPlusNormal"/>
        <w:jc w:val="center"/>
        <w:rPr>
          <w:color w:val="000000" w:themeColor="text1"/>
        </w:rPr>
      </w:pPr>
      <w:r w:rsidRPr="00417BE5">
        <w:rPr>
          <w:color w:val="000000" w:themeColor="text1"/>
        </w:rPr>
        <w:t>34. Адреса и реквизиты Сторон:</w:t>
      </w:r>
    </w:p>
    <w:p w:rsidR="00ED4D36" w:rsidRPr="00417BE5" w:rsidRDefault="00ED4D36">
      <w:pPr>
        <w:pStyle w:val="ConsPlusNormal"/>
        <w:ind w:firstLine="540"/>
        <w:jc w:val="both"/>
        <w:rPr>
          <w:color w:val="000000" w:themeColor="text1"/>
        </w:rPr>
      </w:pPr>
    </w:p>
    <w:p w:rsidR="00ED4D36" w:rsidRPr="00417BE5" w:rsidRDefault="00417BE5">
      <w:pPr>
        <w:pStyle w:val="ConsPlusNonformat"/>
        <w:jc w:val="both"/>
        <w:rPr>
          <w:color w:val="000000" w:themeColor="text1"/>
        </w:rPr>
      </w:pPr>
      <w:r w:rsidRPr="00417BE5">
        <w:rPr>
          <w:color w:val="000000" w:themeColor="text1"/>
        </w:rPr>
        <w:t xml:space="preserve">    Получатель ренты: ____________________________________________________,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зарегистрирован по адресу: г. 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ул. __________________________, д. _________, корп. _____, кв. _______;</w:t>
      </w:r>
    </w:p>
    <w:p w:rsidR="00ED4D36" w:rsidRPr="00417BE5" w:rsidRDefault="00417BE5">
      <w:pPr>
        <w:pStyle w:val="ConsPlusNonformat"/>
        <w:jc w:val="both"/>
        <w:rPr>
          <w:color w:val="000000" w:themeColor="text1"/>
        </w:rPr>
      </w:pPr>
      <w:r w:rsidRPr="00417BE5">
        <w:rPr>
          <w:color w:val="000000" w:themeColor="text1"/>
        </w:rPr>
        <w:t xml:space="preserve">    паспорт серии ________ N _______________, выдан "____"_________ ____ г.</w:t>
      </w:r>
    </w:p>
    <w:p w:rsidR="00ED4D36" w:rsidRPr="00417BE5" w:rsidRDefault="00417BE5">
      <w:pPr>
        <w:pStyle w:val="ConsPlusNonformat"/>
        <w:jc w:val="both"/>
        <w:rPr>
          <w:color w:val="000000" w:themeColor="text1"/>
        </w:rPr>
      </w:pPr>
      <w:r w:rsidRPr="00417BE5">
        <w:rPr>
          <w:color w:val="000000" w:themeColor="text1"/>
        </w:rPr>
        <w:t xml:space="preserve">    ОВД "___________________________________" г. _________________________,</w:t>
      </w:r>
    </w:p>
    <w:p w:rsidR="00ED4D36" w:rsidRPr="00417BE5" w:rsidRDefault="00417BE5">
      <w:pPr>
        <w:pStyle w:val="ConsPlusNonformat"/>
        <w:jc w:val="both"/>
        <w:rPr>
          <w:color w:val="000000" w:themeColor="text1"/>
        </w:rPr>
      </w:pPr>
      <w:r w:rsidRPr="00417BE5">
        <w:rPr>
          <w:color w:val="000000" w:themeColor="text1"/>
        </w:rPr>
        <w:t xml:space="preserve">    код подразделения: ___________________________________________________.</w:t>
      </w:r>
    </w:p>
    <w:p w:rsidR="00ED4D36" w:rsidRPr="00417BE5" w:rsidRDefault="00ED4D36">
      <w:pPr>
        <w:pStyle w:val="ConsPlusNonformat"/>
        <w:jc w:val="both"/>
        <w:rPr>
          <w:color w:val="000000" w:themeColor="text1"/>
        </w:rPr>
      </w:pPr>
    </w:p>
    <w:p w:rsidR="00ED4D36" w:rsidRPr="00417BE5" w:rsidRDefault="00417BE5">
      <w:pPr>
        <w:pStyle w:val="ConsPlusNonformat"/>
        <w:jc w:val="both"/>
        <w:rPr>
          <w:color w:val="000000" w:themeColor="text1"/>
        </w:rPr>
      </w:pPr>
      <w:r w:rsidRPr="00417BE5">
        <w:rPr>
          <w:color w:val="000000" w:themeColor="text1"/>
        </w:rPr>
        <w:t xml:space="preserve">    Плательщик ренты: ____________________________________________________,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зарегистрирован по адресу: г. ________________________________________,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ул. __________________________, д. _________, корп. _____, кв. _______;</w:t>
      </w:r>
    </w:p>
    <w:p w:rsidR="00ED4D36" w:rsidRPr="00417BE5" w:rsidRDefault="00417BE5">
      <w:pPr>
        <w:pStyle w:val="ConsPlusNonformat"/>
        <w:jc w:val="both"/>
        <w:rPr>
          <w:color w:val="000000" w:themeColor="text1"/>
        </w:rPr>
      </w:pPr>
      <w:r w:rsidRPr="00417BE5">
        <w:rPr>
          <w:color w:val="000000" w:themeColor="text1"/>
        </w:rPr>
        <w:t xml:space="preserve">    паспорт серии _______ N ________________, выдан "____"_________ ____ г.</w:t>
      </w:r>
    </w:p>
    <w:p w:rsidR="00ED4D36" w:rsidRPr="00417BE5" w:rsidRDefault="00417BE5">
      <w:pPr>
        <w:pStyle w:val="ConsPlusNonformat"/>
        <w:jc w:val="both"/>
        <w:rPr>
          <w:color w:val="000000" w:themeColor="text1"/>
        </w:rPr>
      </w:pPr>
      <w:r w:rsidRPr="00417BE5">
        <w:rPr>
          <w:color w:val="000000" w:themeColor="text1"/>
        </w:rPr>
        <w:t xml:space="preserve">    ОВД "______________________________________" г. ______________________,</w:t>
      </w:r>
    </w:p>
    <w:p w:rsidR="00ED4D36" w:rsidRPr="00417BE5" w:rsidRDefault="00417BE5">
      <w:pPr>
        <w:pStyle w:val="ConsPlusNonformat"/>
        <w:jc w:val="both"/>
        <w:rPr>
          <w:color w:val="000000" w:themeColor="text1"/>
        </w:rPr>
      </w:pPr>
      <w:r w:rsidRPr="00417BE5">
        <w:rPr>
          <w:color w:val="000000" w:themeColor="text1"/>
        </w:rPr>
        <w:t xml:space="preserve">    код подразделения: ___________________________________________________.</w:t>
      </w:r>
    </w:p>
    <w:p w:rsidR="00ED4D36" w:rsidRPr="00417BE5" w:rsidRDefault="00ED4D36">
      <w:pPr>
        <w:pStyle w:val="ConsPlusNonformat"/>
        <w:jc w:val="both"/>
        <w:rPr>
          <w:color w:val="000000" w:themeColor="text1"/>
        </w:rPr>
      </w:pPr>
    </w:p>
    <w:p w:rsidR="00ED4D36" w:rsidRPr="00417BE5" w:rsidRDefault="00417BE5">
      <w:pPr>
        <w:pStyle w:val="ConsPlusNonformat"/>
        <w:jc w:val="both"/>
        <w:rPr>
          <w:color w:val="000000" w:themeColor="text1"/>
        </w:rPr>
      </w:pPr>
      <w:r w:rsidRPr="00417BE5">
        <w:rPr>
          <w:color w:val="000000" w:themeColor="text1"/>
        </w:rPr>
        <w:t xml:space="preserve">                              Подписи Сторон:</w:t>
      </w:r>
    </w:p>
    <w:p w:rsidR="00ED4D36" w:rsidRPr="00417BE5" w:rsidRDefault="00ED4D36">
      <w:pPr>
        <w:pStyle w:val="ConsPlusNonformat"/>
        <w:jc w:val="both"/>
        <w:rPr>
          <w:color w:val="000000" w:themeColor="text1"/>
        </w:rPr>
      </w:pPr>
    </w:p>
    <w:p w:rsidR="00ED4D36" w:rsidRPr="00417BE5" w:rsidRDefault="00417BE5">
      <w:pPr>
        <w:pStyle w:val="ConsPlusNonformat"/>
        <w:jc w:val="both"/>
        <w:rPr>
          <w:color w:val="000000" w:themeColor="text1"/>
        </w:rPr>
      </w:pPr>
      <w:r w:rsidRPr="00417BE5">
        <w:rPr>
          <w:color w:val="000000" w:themeColor="text1"/>
        </w:rPr>
        <w:t xml:space="preserve">    Получатель ренты:</w:t>
      </w:r>
    </w:p>
    <w:p w:rsidR="00ED4D36" w:rsidRPr="00417BE5" w:rsidRDefault="00417BE5">
      <w:pPr>
        <w:pStyle w:val="ConsPlusNonformat"/>
        <w:jc w:val="both"/>
        <w:rPr>
          <w:color w:val="000000" w:themeColor="text1"/>
        </w:rPr>
      </w:pPr>
      <w:r w:rsidRPr="00417BE5">
        <w:rPr>
          <w:color w:val="000000" w:themeColor="text1"/>
        </w:rPr>
        <w:t xml:space="preserve">    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(подпись)         (Ф.И.О.)</w:t>
      </w:r>
    </w:p>
    <w:p w:rsidR="00ED4D36" w:rsidRPr="00417BE5" w:rsidRDefault="00ED4D36">
      <w:pPr>
        <w:pStyle w:val="ConsPlusNonformat"/>
        <w:jc w:val="both"/>
        <w:rPr>
          <w:color w:val="000000" w:themeColor="text1"/>
        </w:rPr>
      </w:pPr>
    </w:p>
    <w:p w:rsidR="00ED4D36" w:rsidRPr="00417BE5" w:rsidRDefault="00417BE5">
      <w:pPr>
        <w:pStyle w:val="ConsPlusNonformat"/>
        <w:jc w:val="both"/>
        <w:rPr>
          <w:color w:val="000000" w:themeColor="text1"/>
        </w:rPr>
      </w:pPr>
      <w:r w:rsidRPr="00417BE5">
        <w:rPr>
          <w:color w:val="000000" w:themeColor="text1"/>
        </w:rPr>
        <w:lastRenderedPageBreak/>
        <w:t xml:space="preserve">    Плательщик ренты:</w:t>
      </w:r>
    </w:p>
    <w:p w:rsidR="00ED4D36" w:rsidRPr="00417BE5" w:rsidRDefault="00417BE5">
      <w:pPr>
        <w:pStyle w:val="ConsPlusNonformat"/>
        <w:jc w:val="both"/>
        <w:rPr>
          <w:color w:val="000000" w:themeColor="text1"/>
        </w:rPr>
      </w:pPr>
      <w:r w:rsidRPr="00417BE5">
        <w:rPr>
          <w:color w:val="000000" w:themeColor="text1"/>
        </w:rPr>
        <w:t xml:space="preserve">    ______________/___________________/</w:t>
      </w:r>
    </w:p>
    <w:p w:rsidR="00ED4D36" w:rsidRPr="00417BE5" w:rsidRDefault="00417BE5">
      <w:pPr>
        <w:pStyle w:val="ConsPlusNonformat"/>
        <w:jc w:val="both"/>
        <w:rPr>
          <w:color w:val="000000" w:themeColor="text1"/>
        </w:rPr>
      </w:pPr>
      <w:r w:rsidRPr="00417BE5">
        <w:rPr>
          <w:color w:val="000000" w:themeColor="text1"/>
        </w:rPr>
        <w:t xml:space="preserve">       (подпись)         (Ф.И.О.)</w:t>
      </w:r>
    </w:p>
    <w:p w:rsidR="00ED4D36" w:rsidRPr="00417BE5" w:rsidRDefault="00ED4D36">
      <w:pPr>
        <w:pStyle w:val="ConsPlusNormal"/>
        <w:ind w:firstLine="540"/>
        <w:jc w:val="both"/>
        <w:rPr>
          <w:color w:val="000000" w:themeColor="text1"/>
        </w:rPr>
      </w:pPr>
    </w:p>
    <w:p w:rsidR="00ED4D36" w:rsidRPr="00417BE5" w:rsidRDefault="00417BE5">
      <w:pPr>
        <w:pStyle w:val="ConsPlusNormal"/>
        <w:ind w:firstLine="540"/>
        <w:jc w:val="both"/>
        <w:rPr>
          <w:color w:val="000000" w:themeColor="text1"/>
        </w:rPr>
      </w:pPr>
      <w:r w:rsidRPr="00417BE5">
        <w:rPr>
          <w:color w:val="000000" w:themeColor="text1"/>
        </w:rPr>
        <w:t>--------------------------------</w:t>
      </w:r>
    </w:p>
    <w:p w:rsidR="00ED4D36" w:rsidRPr="00417BE5" w:rsidRDefault="00417BE5">
      <w:pPr>
        <w:pStyle w:val="ConsPlusNormal"/>
        <w:spacing w:before="200"/>
        <w:ind w:firstLine="540"/>
        <w:jc w:val="both"/>
        <w:rPr>
          <w:color w:val="000000" w:themeColor="text1"/>
        </w:rPr>
      </w:pPr>
      <w:r w:rsidRPr="00417BE5">
        <w:rPr>
          <w:color w:val="000000" w:themeColor="text1"/>
        </w:rPr>
        <w:t>Информация для сведения:</w:t>
      </w:r>
    </w:p>
    <w:p w:rsidR="00ED4D36" w:rsidRPr="00417BE5" w:rsidRDefault="00417BE5">
      <w:pPr>
        <w:pStyle w:val="ConsPlusNormal"/>
        <w:spacing w:before="200"/>
        <w:ind w:firstLine="540"/>
        <w:jc w:val="both"/>
        <w:rPr>
          <w:color w:val="000000" w:themeColor="text1"/>
        </w:rPr>
      </w:pPr>
      <w:bookmarkStart w:id="4" w:name="P161"/>
      <w:bookmarkEnd w:id="4"/>
      <w:r w:rsidRPr="00417BE5">
        <w:rPr>
          <w:color w:val="000000" w:themeColor="text1"/>
        </w:rPr>
        <w:t>&lt;1&gt;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17" w:tooltip="Федеральный закон от 13.07.2015 N 218-ФЗ (ред. от 14.04.2023) &quot;О государственной регистрации недвижимости&quot; (с изм. и доп., вступ. в силу с 19.04.2023) {КонсультантПлюс}">
        <w:r w:rsidRPr="00417BE5">
          <w:rPr>
            <w:color w:val="000000" w:themeColor="text1"/>
          </w:rPr>
          <w:t>ч. 1 ст. 28</w:t>
        </w:r>
      </w:hyperlink>
      <w:r w:rsidRPr="00417BE5">
        <w:rPr>
          <w:color w:val="000000" w:themeColor="text1"/>
        </w:rPr>
        <w:t xml:space="preserve"> Федерального закона от 13.07.2015 N 218-ФЗ "О государственной регистрации недвижимости").</w:t>
      </w:r>
    </w:p>
    <w:p w:rsidR="00ED4D36" w:rsidRPr="00417BE5" w:rsidRDefault="00ED4D36">
      <w:pPr>
        <w:pStyle w:val="ConsPlusNormal"/>
        <w:ind w:firstLine="540"/>
        <w:jc w:val="both"/>
        <w:rPr>
          <w:color w:val="000000" w:themeColor="text1"/>
        </w:rPr>
      </w:pPr>
    </w:p>
    <w:p w:rsidR="00ED4D36" w:rsidRPr="00417BE5" w:rsidRDefault="00ED4D36">
      <w:pPr>
        <w:pStyle w:val="ConsPlusNormal"/>
        <w:ind w:firstLine="540"/>
        <w:jc w:val="both"/>
        <w:rPr>
          <w:color w:val="000000" w:themeColor="text1"/>
        </w:rPr>
      </w:pPr>
    </w:p>
    <w:p w:rsidR="00ED4D36" w:rsidRPr="00417BE5" w:rsidRDefault="00ED4D36">
      <w:pPr>
        <w:pStyle w:val="ConsPlusNormal"/>
        <w:pBdr>
          <w:bottom w:val="single" w:sz="6" w:space="0" w:color="auto"/>
        </w:pBdr>
        <w:spacing w:before="100" w:after="100"/>
        <w:jc w:val="both"/>
        <w:rPr>
          <w:color w:val="000000" w:themeColor="text1"/>
          <w:sz w:val="2"/>
          <w:szCs w:val="2"/>
        </w:rPr>
      </w:pPr>
    </w:p>
    <w:sectPr w:rsidR="00ED4D36" w:rsidRPr="00417BE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0C" w:rsidRDefault="00417BE5">
      <w:r>
        <w:separator/>
      </w:r>
    </w:p>
  </w:endnote>
  <w:endnote w:type="continuationSeparator" w:id="0">
    <w:p w:rsidR="00023B0C" w:rsidRDefault="0041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0C" w:rsidRDefault="00417BE5">
      <w:r>
        <w:separator/>
      </w:r>
    </w:p>
  </w:footnote>
  <w:footnote w:type="continuationSeparator" w:id="0">
    <w:p w:rsidR="00023B0C" w:rsidRDefault="00417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D36"/>
    <w:rsid w:val="00023B0C"/>
    <w:rsid w:val="00417BE5"/>
    <w:rsid w:val="005C19BF"/>
    <w:rsid w:val="00ED4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417BE5"/>
    <w:rPr>
      <w:rFonts w:ascii="Tahoma" w:hAnsi="Tahoma" w:cs="Tahoma"/>
      <w:sz w:val="16"/>
      <w:szCs w:val="16"/>
    </w:rPr>
  </w:style>
  <w:style w:type="character" w:customStyle="1" w:styleId="a4">
    <w:name w:val="Текст выноски Знак"/>
    <w:basedOn w:val="a0"/>
    <w:link w:val="a3"/>
    <w:uiPriority w:val="99"/>
    <w:semiHidden/>
    <w:rsid w:val="00417BE5"/>
    <w:rPr>
      <w:rFonts w:ascii="Tahoma" w:hAnsi="Tahoma" w:cs="Tahoma"/>
      <w:sz w:val="16"/>
      <w:szCs w:val="16"/>
    </w:rPr>
  </w:style>
  <w:style w:type="paragraph" w:styleId="a5">
    <w:name w:val="header"/>
    <w:basedOn w:val="a"/>
    <w:link w:val="a6"/>
    <w:uiPriority w:val="99"/>
    <w:unhideWhenUsed/>
    <w:rsid w:val="00417BE5"/>
    <w:pPr>
      <w:tabs>
        <w:tab w:val="center" w:pos="4677"/>
        <w:tab w:val="right" w:pos="9355"/>
      </w:tabs>
    </w:pPr>
  </w:style>
  <w:style w:type="character" w:customStyle="1" w:styleId="a6">
    <w:name w:val="Верхний колонтитул Знак"/>
    <w:basedOn w:val="a0"/>
    <w:link w:val="a5"/>
    <w:uiPriority w:val="99"/>
    <w:rsid w:val="00417BE5"/>
  </w:style>
  <w:style w:type="paragraph" w:styleId="a7">
    <w:name w:val="footer"/>
    <w:basedOn w:val="a"/>
    <w:link w:val="a8"/>
    <w:uiPriority w:val="99"/>
    <w:unhideWhenUsed/>
    <w:rsid w:val="00417BE5"/>
    <w:pPr>
      <w:tabs>
        <w:tab w:val="center" w:pos="4677"/>
        <w:tab w:val="right" w:pos="9355"/>
      </w:tabs>
    </w:pPr>
  </w:style>
  <w:style w:type="character" w:customStyle="1" w:styleId="a8">
    <w:name w:val="Нижний колонтитул Знак"/>
    <w:basedOn w:val="a0"/>
    <w:link w:val="a7"/>
    <w:uiPriority w:val="99"/>
    <w:rsid w:val="00417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417BE5"/>
    <w:rPr>
      <w:rFonts w:ascii="Tahoma" w:hAnsi="Tahoma" w:cs="Tahoma"/>
      <w:sz w:val="16"/>
      <w:szCs w:val="16"/>
    </w:rPr>
  </w:style>
  <w:style w:type="character" w:customStyle="1" w:styleId="a4">
    <w:name w:val="Текст выноски Знак"/>
    <w:basedOn w:val="a0"/>
    <w:link w:val="a3"/>
    <w:uiPriority w:val="99"/>
    <w:semiHidden/>
    <w:rsid w:val="00417BE5"/>
    <w:rPr>
      <w:rFonts w:ascii="Tahoma" w:hAnsi="Tahoma" w:cs="Tahoma"/>
      <w:sz w:val="16"/>
      <w:szCs w:val="16"/>
    </w:rPr>
  </w:style>
  <w:style w:type="paragraph" w:styleId="a5">
    <w:name w:val="header"/>
    <w:basedOn w:val="a"/>
    <w:link w:val="a6"/>
    <w:uiPriority w:val="99"/>
    <w:unhideWhenUsed/>
    <w:rsid w:val="00417BE5"/>
    <w:pPr>
      <w:tabs>
        <w:tab w:val="center" w:pos="4677"/>
        <w:tab w:val="right" w:pos="9355"/>
      </w:tabs>
    </w:pPr>
  </w:style>
  <w:style w:type="character" w:customStyle="1" w:styleId="a6">
    <w:name w:val="Верхний колонтитул Знак"/>
    <w:basedOn w:val="a0"/>
    <w:link w:val="a5"/>
    <w:uiPriority w:val="99"/>
    <w:rsid w:val="00417BE5"/>
  </w:style>
  <w:style w:type="paragraph" w:styleId="a7">
    <w:name w:val="footer"/>
    <w:basedOn w:val="a"/>
    <w:link w:val="a8"/>
    <w:uiPriority w:val="99"/>
    <w:unhideWhenUsed/>
    <w:rsid w:val="00417BE5"/>
    <w:pPr>
      <w:tabs>
        <w:tab w:val="center" w:pos="4677"/>
        <w:tab w:val="right" w:pos="9355"/>
      </w:tabs>
    </w:pPr>
  </w:style>
  <w:style w:type="character" w:customStyle="1" w:styleId="a8">
    <w:name w:val="Нижний колонтитул Знак"/>
    <w:basedOn w:val="a0"/>
    <w:link w:val="a7"/>
    <w:uiPriority w:val="99"/>
    <w:rsid w:val="0041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6CA919F2A237434A0EA442553D467546B13A20F87C56826461E01FFB2FDD0F99A4E11E7C932131AEE515F41DB4A7Z4M" TargetMode="External"/><Relationship Id="rId13" Type="http://schemas.openxmlformats.org/officeDocument/2006/relationships/hyperlink" Target="consultantplus://offline/ref=6CA919F2A237434A0EA4574C3D467546B33026F0290DDD3F3CB716F178884098F8A74E6F912031ACE109AFZ5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CA919F2A237434A0EA44B4C3A467546B13E22F97753826461E01FFB2FDD0F99B6E1467091242FAEE900A24CF2222265CC0DFAE276E68314A1Z8M" TargetMode="External"/><Relationship Id="rId12" Type="http://schemas.openxmlformats.org/officeDocument/2006/relationships/hyperlink" Target="consultantplus://offline/ref=6CA919F2A237434A0EA44B4C3A467546B63D20FC7953826461E01FFB2FDD0F99B6E14670912527A7E600A24CF2222265CC0DFAE276E68314A1Z8M" TargetMode="External"/><Relationship Id="rId17" Type="http://schemas.openxmlformats.org/officeDocument/2006/relationships/hyperlink" Target="consultantplus://offline/ref=6CA919F2A237434A0EA44B4C3A467546B63B2AFE7D52826461E01FFB2FDD0F99B6E1467091242BAAE300A24CF2222265CC0DFAE276E68314A1Z8M" TargetMode="External"/><Relationship Id="rId2" Type="http://schemas.microsoft.com/office/2007/relationships/stylesWithEffects" Target="stylesWithEffects.xml"/><Relationship Id="rId16" Type="http://schemas.openxmlformats.org/officeDocument/2006/relationships/hyperlink" Target="consultantplus://offline/ref=6CA919F2A237434A0EA4574C3D467546B33026F0290DDD3F3CB716F178884098F8A74E6F912031ACE109AFZ5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6CA919F2A237434A0EA4574C3D467546B73E24FA7C5ADF6E69B913F928D2509CB1F04673943A2FAAFF09F61FABZ5M" TargetMode="External"/><Relationship Id="rId5" Type="http://schemas.openxmlformats.org/officeDocument/2006/relationships/footnotes" Target="footnotes.xml"/><Relationship Id="rId15" Type="http://schemas.openxmlformats.org/officeDocument/2006/relationships/hyperlink" Target="consultantplus://offline/ref=6CA919F2A237434A0EA4574C3D467546B73E24FA7C5ADF6E69B913F928D2509CB1F04673943A2FAAFF09F61FABZ5M" TargetMode="External"/><Relationship Id="rId10" Type="http://schemas.openxmlformats.org/officeDocument/2006/relationships/hyperlink" Target="consultantplus://offline/ref=6CA919F2A237434A0EA44B4C3A467546B63A26F37A51826461E01FFB2FDD0F99B6E1467091242FA6E900A24CF2222265CC0DFAE276E68314A1Z8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CA919F2A237434A0EA44B4C3A467546B63A26F37A51826461E01FFB2FDD0F99B6E1467091242FA8E100A24CF2222265CC0DFAE276E68314A1Z8M" TargetMode="External"/><Relationship Id="rId14" Type="http://schemas.openxmlformats.org/officeDocument/2006/relationships/hyperlink" Target="consultantplus://offline/ref=6CA919F2A237434A0EA44B4C3A467546B63D20FC7953826461E01FFB2FDD0F99B6E14670912129A6EA5FA759E37A2D62D713FEF86AE481A1Z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2770</Words>
  <Characters>15792</Characters>
  <Application>Microsoft Office Word</Application>
  <DocSecurity>4</DocSecurity>
  <Lines>131</Lines>
  <Paragraphs>37</Paragraphs>
  <ScaleCrop>false</ScaleCrop>
  <HeadingPairs>
    <vt:vector size="2" baseType="variant">
      <vt:variant>
        <vt:lpstr>Название</vt:lpstr>
      </vt:variant>
      <vt:variant>
        <vt:i4>1</vt:i4>
      </vt:variant>
    </vt:vector>
  </HeadingPairs>
  <TitlesOfParts>
    <vt:vector size="1" baseType="lpstr">
      <vt:lpstr>Форма: Договор пожизненного содержания с иждивением
(Подготовлен для системы КонсультантПлюс, 2023)</vt:lpstr>
    </vt:vector>
  </TitlesOfParts>
  <Company>КонсультантПлюс Версия 4022.00.55</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 пожизненного содержания с иждивением
(Подготовлен для системы КонсультантПлюс, 2023)</dc:title>
  <dc:creator>Коротаева Юлия</dc:creator>
  <cp:lastModifiedBy>Горбик Юлия</cp:lastModifiedBy>
  <cp:revision>2</cp:revision>
  <dcterms:created xsi:type="dcterms:W3CDTF">2023-04-26T09:24:00Z</dcterms:created>
  <dcterms:modified xsi:type="dcterms:W3CDTF">2023-04-26T09:24:00Z</dcterms:modified>
</cp:coreProperties>
</file>