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00" w:rsidRPr="00D939F6" w:rsidRDefault="00C24700" w:rsidP="00C24700">
      <w:pPr>
        <w:jc w:val="center"/>
        <w:rPr>
          <w:rFonts w:ascii="Times New Roman" w:hAnsi="Times New Roman" w:cs="Times New Roman"/>
          <w:b/>
        </w:rPr>
      </w:pPr>
      <w:r w:rsidRPr="00D939F6">
        <w:rPr>
          <w:rFonts w:ascii="Times New Roman" w:hAnsi="Times New Roman" w:cs="Times New Roman"/>
          <w:b/>
        </w:rPr>
        <w:t>Соглашение об отступном</w:t>
      </w:r>
    </w:p>
    <w:p w:rsidR="00C24700" w:rsidRPr="00DF361E" w:rsidRDefault="00C24700" w:rsidP="00C24700">
      <w:pPr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г. Москва</w:t>
      </w:r>
      <w:r w:rsidRPr="00DF361E">
        <w:rPr>
          <w:rFonts w:ascii="Times New Roman" w:hAnsi="Times New Roman" w:cs="Times New Roman"/>
        </w:rPr>
        <w:tab/>
      </w:r>
      <w:r w:rsidRPr="00DF361E">
        <w:rPr>
          <w:rFonts w:ascii="Times New Roman" w:hAnsi="Times New Roman" w:cs="Times New Roman"/>
        </w:rPr>
        <w:tab/>
      </w:r>
      <w:r w:rsidRPr="00DF361E">
        <w:rPr>
          <w:rFonts w:ascii="Times New Roman" w:hAnsi="Times New Roman" w:cs="Times New Roman"/>
        </w:rPr>
        <w:tab/>
      </w:r>
      <w:r w:rsidRPr="00DF361E">
        <w:rPr>
          <w:rFonts w:ascii="Times New Roman" w:hAnsi="Times New Roman" w:cs="Times New Roman"/>
        </w:rPr>
        <w:tab/>
      </w:r>
      <w:r w:rsidRPr="00DF361E">
        <w:rPr>
          <w:rFonts w:ascii="Times New Roman" w:hAnsi="Times New Roman" w:cs="Times New Roman"/>
        </w:rPr>
        <w:tab/>
      </w:r>
      <w:r w:rsidRPr="00DF361E">
        <w:rPr>
          <w:rFonts w:ascii="Times New Roman" w:hAnsi="Times New Roman" w:cs="Times New Roman"/>
        </w:rPr>
        <w:tab/>
      </w:r>
      <w:r w:rsidRPr="00DF361E">
        <w:rPr>
          <w:rFonts w:ascii="Times New Roman" w:hAnsi="Times New Roman" w:cs="Times New Roman"/>
        </w:rPr>
        <w:tab/>
      </w:r>
      <w:r w:rsidRPr="00DF361E">
        <w:rPr>
          <w:rFonts w:ascii="Times New Roman" w:hAnsi="Times New Roman" w:cs="Times New Roman"/>
        </w:rPr>
        <w:tab/>
      </w:r>
      <w:r w:rsidRPr="00DF361E">
        <w:rPr>
          <w:rFonts w:ascii="Times New Roman" w:hAnsi="Times New Roman" w:cs="Times New Roman"/>
        </w:rPr>
        <w:tab/>
        <w:t>25 марта 2024 г.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proofErr w:type="gramStart"/>
      <w:r w:rsidRPr="00DF361E">
        <w:rPr>
          <w:rFonts w:ascii="Times New Roman" w:hAnsi="Times New Roman" w:cs="Times New Roman"/>
        </w:rPr>
        <w:t>Общество с ограниченной ответственностью «Сокол» (далее - Должник) в лице директора Воронкова Александра Васильевича, действующего на основании решения общего собрания участников (протокол № 1/2021 от 05.04.2021) и в соответствии с уставом, с одной стороны и</w:t>
      </w:r>
      <w:r w:rsidR="00DF361E">
        <w:rPr>
          <w:rFonts w:ascii="Times New Roman" w:hAnsi="Times New Roman" w:cs="Times New Roman"/>
        </w:rPr>
        <w:t xml:space="preserve"> О</w:t>
      </w:r>
      <w:r w:rsidRPr="00DF361E">
        <w:rPr>
          <w:rFonts w:ascii="Times New Roman" w:hAnsi="Times New Roman" w:cs="Times New Roman"/>
        </w:rPr>
        <w:t>бщество с ограниченной ответственностью «Ромашка» (далее - Кредитор) в лице директора Иванкова Алексея Михайловича, действующего на основании решения единственного участника № 1 от 15.03.2022 и в соответствии с</w:t>
      </w:r>
      <w:proofErr w:type="gramEnd"/>
      <w:r w:rsidRPr="00DF361E">
        <w:rPr>
          <w:rFonts w:ascii="Times New Roman" w:hAnsi="Times New Roman" w:cs="Times New Roman"/>
        </w:rPr>
        <w:t xml:space="preserve"> уставом, с другой стороны, совместно в дальнейшем именуемые «Стороны», заключили настоящее соглашение (далее - Соглашение) о нижеследующем.</w:t>
      </w:r>
    </w:p>
    <w:p w:rsidR="00C24700" w:rsidRPr="00DF361E" w:rsidRDefault="00C24700" w:rsidP="00D939F6">
      <w:pPr>
        <w:jc w:val="center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1. Предмет Соглашения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1.1. Должник взамен исполнения обязательства, указанного в разд</w:t>
      </w:r>
      <w:r w:rsidR="002E2C5D">
        <w:rPr>
          <w:rFonts w:ascii="Times New Roman" w:hAnsi="Times New Roman" w:cs="Times New Roman"/>
        </w:rPr>
        <w:t>еле</w:t>
      </w:r>
      <w:r w:rsidRPr="00DF361E">
        <w:rPr>
          <w:rFonts w:ascii="Times New Roman" w:hAnsi="Times New Roman" w:cs="Times New Roman"/>
        </w:rPr>
        <w:t xml:space="preserve"> 2 Соглашения, предоставляет Кредитору отступное, указанное в разделе 3 Соглашения, в порядке и на условиях, которые определены Соглашением.</w:t>
      </w:r>
    </w:p>
    <w:p w:rsidR="00C24700" w:rsidRPr="00DF361E" w:rsidRDefault="00C24700" w:rsidP="00D939F6">
      <w:pPr>
        <w:jc w:val="center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2. Сведения об обязательстве, которое прекращается отступным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2.1. Обязательство, взамен которого Должник предоставляет Кредитору отступное (далее - Обязательство):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основание: договор подряда на выполнение ремонтных работ от 15.02.2024 № 15 (далее - Договор подряда) между Должником (заказчик) и Кредитором (исполнитель);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содержание: денежное обязательство по оплате выполненных работ, п. п. 1.2 - 1.4, 3.1 Договора подряда;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proofErr w:type="gramStart"/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размер:</w:t>
      </w:r>
      <w:r w:rsidR="002E2C5D">
        <w:rPr>
          <w:rFonts w:ascii="Times New Roman" w:hAnsi="Times New Roman" w:cs="Times New Roman"/>
        </w:rPr>
        <w:t xml:space="preserve"> </w:t>
      </w:r>
      <w:r w:rsidRPr="00DF361E">
        <w:rPr>
          <w:rFonts w:ascii="Times New Roman" w:hAnsi="Times New Roman" w:cs="Times New Roman"/>
        </w:rPr>
        <w:t>200 000 (двести тысяч) рублей, включая НДС - основной долг (стоимость выполненных работ), п. 3.1 Договора подряда;</w:t>
      </w:r>
      <w:r w:rsidR="002E2C5D">
        <w:rPr>
          <w:rFonts w:ascii="Times New Roman" w:hAnsi="Times New Roman" w:cs="Times New Roman"/>
        </w:rPr>
        <w:t xml:space="preserve"> </w:t>
      </w:r>
      <w:r w:rsidRPr="00DF361E">
        <w:rPr>
          <w:rFonts w:ascii="Times New Roman" w:hAnsi="Times New Roman" w:cs="Times New Roman"/>
        </w:rPr>
        <w:t>7 000 (семь тысяч) рублей - неустойка за просрочку оплаты работ, п. 7.2 Договора подряда;</w:t>
      </w:r>
      <w:proofErr w:type="gramEnd"/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срок исполнения: 15.03.2024 (срок оплаты выполненных работ), п. 2.1 Договора подряда.</w:t>
      </w:r>
    </w:p>
    <w:p w:rsidR="00C24700" w:rsidRPr="00DF361E" w:rsidRDefault="00C24700" w:rsidP="00D939F6">
      <w:pPr>
        <w:jc w:val="center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3. Сведения об отступном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3.1. Отступное, которое передает Должник Кредитору (далее - Имущество):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 xml:space="preserve">наименование (вид): набор </w:t>
      </w:r>
      <w:r w:rsidR="00544B5A" w:rsidRPr="00DF361E">
        <w:rPr>
          <w:rFonts w:ascii="Times New Roman" w:hAnsi="Times New Roman" w:cs="Times New Roman"/>
        </w:rPr>
        <w:t xml:space="preserve">офисной </w:t>
      </w:r>
      <w:r w:rsidRPr="00DF361E">
        <w:rPr>
          <w:rFonts w:ascii="Times New Roman" w:hAnsi="Times New Roman" w:cs="Times New Roman"/>
        </w:rPr>
        <w:t xml:space="preserve">мебели </w:t>
      </w:r>
      <w:r w:rsidR="00D939F6">
        <w:rPr>
          <w:rFonts w:ascii="Times New Roman" w:hAnsi="Times New Roman" w:cs="Times New Roman"/>
        </w:rPr>
        <w:t>«</w:t>
      </w:r>
      <w:r w:rsidRPr="00DF361E">
        <w:rPr>
          <w:rFonts w:ascii="Times New Roman" w:hAnsi="Times New Roman" w:cs="Times New Roman"/>
        </w:rPr>
        <w:t xml:space="preserve">Дуб </w:t>
      </w:r>
      <w:r w:rsidR="00D939F6">
        <w:rPr>
          <w:rFonts w:ascii="Times New Roman" w:hAnsi="Times New Roman" w:cs="Times New Roman"/>
        </w:rPr>
        <w:t>ОФИС</w:t>
      </w:r>
      <w:r w:rsidRPr="00DF361E">
        <w:rPr>
          <w:rFonts w:ascii="Times New Roman" w:hAnsi="Times New Roman" w:cs="Times New Roman"/>
        </w:rPr>
        <w:t>-65</w:t>
      </w:r>
      <w:r w:rsidR="00D939F6">
        <w:rPr>
          <w:rFonts w:ascii="Times New Roman" w:hAnsi="Times New Roman" w:cs="Times New Roman"/>
        </w:rPr>
        <w:t>»</w:t>
      </w:r>
      <w:r w:rsidRPr="00DF361E">
        <w:rPr>
          <w:rFonts w:ascii="Times New Roman" w:hAnsi="Times New Roman" w:cs="Times New Roman"/>
        </w:rPr>
        <w:t xml:space="preserve"> (движимое имущество), артикул 13597;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 xml:space="preserve">Имущество принадлежит Должнику на праве собственности, что подтверждается договором купли-продажи от 01.01.2024 № 32 между Должником (покупатель) </w:t>
      </w:r>
      <w:proofErr w:type="gramStart"/>
      <w:r w:rsidRPr="00DF361E">
        <w:rPr>
          <w:rFonts w:ascii="Times New Roman" w:hAnsi="Times New Roman" w:cs="Times New Roman"/>
        </w:rPr>
        <w:t>и ООО</w:t>
      </w:r>
      <w:proofErr w:type="gramEnd"/>
      <w:r w:rsidRPr="00DF361E">
        <w:rPr>
          <w:rFonts w:ascii="Times New Roman" w:hAnsi="Times New Roman" w:cs="Times New Roman"/>
        </w:rPr>
        <w:t xml:space="preserve"> «</w:t>
      </w:r>
      <w:r w:rsidR="00D939F6">
        <w:rPr>
          <w:rFonts w:ascii="Times New Roman" w:hAnsi="Times New Roman" w:cs="Times New Roman"/>
        </w:rPr>
        <w:t>Мебельный дом</w:t>
      </w:r>
      <w:r w:rsidRPr="00DF361E">
        <w:rPr>
          <w:rFonts w:ascii="Times New Roman" w:hAnsi="Times New Roman" w:cs="Times New Roman"/>
        </w:rPr>
        <w:t>», ОГРН 1104300004321 (изготовитель, продавец);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количество: один набор;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 xml:space="preserve">комплектация: восемь предметов мебели, а именно: стол руководителя с </w:t>
      </w:r>
      <w:proofErr w:type="gramStart"/>
      <w:r w:rsidRPr="00DF361E">
        <w:rPr>
          <w:rFonts w:ascii="Times New Roman" w:hAnsi="Times New Roman" w:cs="Times New Roman"/>
        </w:rPr>
        <w:t>брифинг-приставкой</w:t>
      </w:r>
      <w:proofErr w:type="gramEnd"/>
      <w:r w:rsidRPr="00DF361E">
        <w:rPr>
          <w:rFonts w:ascii="Times New Roman" w:hAnsi="Times New Roman" w:cs="Times New Roman"/>
        </w:rPr>
        <w:t xml:space="preserve">, переговорный стол малый, переговорный стол большой, стационарная тумба, мобильная тумба-приставка </w:t>
      </w:r>
      <w:proofErr w:type="spellStart"/>
      <w:r w:rsidRPr="00DF361E">
        <w:rPr>
          <w:rFonts w:ascii="Times New Roman" w:hAnsi="Times New Roman" w:cs="Times New Roman"/>
        </w:rPr>
        <w:t>подкатная</w:t>
      </w:r>
      <w:proofErr w:type="spellEnd"/>
      <w:r w:rsidRPr="00DF361E">
        <w:rPr>
          <w:rFonts w:ascii="Times New Roman" w:hAnsi="Times New Roman" w:cs="Times New Roman"/>
        </w:rPr>
        <w:t>, шкаф для документов, шкаф для одежды, шкаф для сувениров комбинированный;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цвет: дуб;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lastRenderedPageBreak/>
        <w:t>•</w:t>
      </w:r>
      <w:r w:rsidRPr="00DF361E">
        <w:rPr>
          <w:rFonts w:ascii="Times New Roman" w:hAnsi="Times New Roman" w:cs="Times New Roman"/>
        </w:rPr>
        <w:tab/>
        <w:t xml:space="preserve">материал: </w:t>
      </w:r>
      <w:proofErr w:type="gramStart"/>
      <w:r w:rsidRPr="00DF361E">
        <w:rPr>
          <w:rFonts w:ascii="Times New Roman" w:hAnsi="Times New Roman" w:cs="Times New Roman"/>
        </w:rPr>
        <w:t>ДСП, металлические ручки, стекло 4 мм тонированное, алюминиевая опора, пластик;</w:t>
      </w:r>
      <w:proofErr w:type="gramEnd"/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состояние: мебель новая, в употреблении не была, семь предметов в фабричной упаковке, вскрытой, один предмет (стол руководителя) собран, в эксплуатации не был. Видимых дефектов и повреждений у Имущества не имеется;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обременения и права третьих лиц: на момент подписания Соглашения Имущество Должником полностью оплачено, не состоит в споре или под арестом, не является предметом залога и не обременено правами третьих лиц.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3.2. Размер отступного определяется с учетом рыночной стоимости Имущества по договоренности Сторон и составляет 200 000 (двести тысяч) рублей, включая НДС.</w:t>
      </w:r>
    </w:p>
    <w:p w:rsidR="00C24700" w:rsidRPr="00DF361E" w:rsidRDefault="00C24700" w:rsidP="00D939F6">
      <w:pPr>
        <w:jc w:val="center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4. Порядок и условия предоставления отступного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 xml:space="preserve">4.1. Должник обязан передать Имущество Кредитору по двустороннему акту приема-передачи в течение 5 (пяти) дней </w:t>
      </w:r>
      <w:proofErr w:type="gramStart"/>
      <w:r w:rsidRPr="00DF361E">
        <w:rPr>
          <w:rFonts w:ascii="Times New Roman" w:hAnsi="Times New Roman" w:cs="Times New Roman"/>
        </w:rPr>
        <w:t>с даты подписания</w:t>
      </w:r>
      <w:proofErr w:type="gramEnd"/>
      <w:r w:rsidRPr="00DF361E">
        <w:rPr>
          <w:rFonts w:ascii="Times New Roman" w:hAnsi="Times New Roman" w:cs="Times New Roman"/>
        </w:rPr>
        <w:t xml:space="preserve"> Соглашения.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4.2. В акте приема-передачи Стороны должны указать сведения о состоянии Имущества на дату его передачи. Если при приемке будут обнаружены недостатки, Стороны должны зафиксировать их в акте.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4.3. Вместе с Имуществом Должник обязан передать Кредитору следующие документы: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договор купли-продажи мебели от 01.01.2024 № 32 (заверенная Должником копия);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 xml:space="preserve">платежное поручение от 01.01.2024 </w:t>
      </w:r>
      <w:r w:rsidR="002E2C5D">
        <w:rPr>
          <w:rFonts w:ascii="Times New Roman" w:hAnsi="Times New Roman" w:cs="Times New Roman"/>
        </w:rPr>
        <w:t>№ </w:t>
      </w:r>
      <w:r w:rsidRPr="00DF361E">
        <w:rPr>
          <w:rFonts w:ascii="Times New Roman" w:hAnsi="Times New Roman" w:cs="Times New Roman"/>
        </w:rPr>
        <w:t>32-ПП об оплате полной стоимости Имущества (заверенная Должником копия);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инструкция по сборке от изготовителя (оригинал);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комплектовочный документ (оригинал);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гарантийный паспорт (оригинал).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 xml:space="preserve">4.4. Должник своими силами и за свой счет обязуется доставить Имущество по адресу Кредитора, указанному в Соглашении в разделе </w:t>
      </w:r>
      <w:r w:rsidR="00D939F6">
        <w:rPr>
          <w:rFonts w:ascii="Times New Roman" w:hAnsi="Times New Roman" w:cs="Times New Roman"/>
        </w:rPr>
        <w:t>«</w:t>
      </w:r>
      <w:r w:rsidRPr="00DF361E">
        <w:rPr>
          <w:rFonts w:ascii="Times New Roman" w:hAnsi="Times New Roman" w:cs="Times New Roman"/>
        </w:rPr>
        <w:t>Адреса и реквизиты Сторон</w:t>
      </w:r>
      <w:r w:rsidR="00D939F6">
        <w:rPr>
          <w:rFonts w:ascii="Times New Roman" w:hAnsi="Times New Roman" w:cs="Times New Roman"/>
        </w:rPr>
        <w:t>»</w:t>
      </w:r>
      <w:r w:rsidRPr="00DF361E">
        <w:rPr>
          <w:rFonts w:ascii="Times New Roman" w:hAnsi="Times New Roman" w:cs="Times New Roman"/>
        </w:rPr>
        <w:t>.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4.5. Обязательство Должника перед Кредитором, указанное в разд. 2 Соглашения, прекращается полностью, включая основной долг и неустойку, в момент, когда Должник передаст Кредитору Имущество по акту приема-передачи.</w:t>
      </w:r>
    </w:p>
    <w:p w:rsidR="00C24700" w:rsidRPr="00DF361E" w:rsidRDefault="00C24700" w:rsidP="00D939F6">
      <w:pPr>
        <w:jc w:val="center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5. Ответственность Сторон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5.1. В случае неисполнения или ненадлежащего исполнения своих обязательств по Соглашению Стороны несут ответственность в соответствии с действующим законодательством РФ.</w:t>
      </w:r>
    </w:p>
    <w:p w:rsidR="00C24700" w:rsidRPr="00DF361E" w:rsidRDefault="00C24700" w:rsidP="00D939F6">
      <w:pPr>
        <w:jc w:val="center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6. Разрешение споров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6.1. Все споры, возникающие между Сторонами в рамках Соглашения, подлежат передаче в арбитражный суд по правилам подведомственности и подсудности, установленным Арбитражным процессуальным кодексом РФ.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6.2. До предъявления иска, вытекающего из Соглашения, сторона, которая считает, что ее права нарушены, обязана направить другой стороне письменную претензию.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lastRenderedPageBreak/>
        <w:t>6.3. Сторона вправе передать спор на рассмотрение суда по истечении 15 календарных дней с момента получения претензии другой стороной.</w:t>
      </w:r>
    </w:p>
    <w:p w:rsidR="00C24700" w:rsidRPr="00DF361E" w:rsidRDefault="00C24700" w:rsidP="00D939F6">
      <w:pPr>
        <w:jc w:val="center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7. Заключительные положения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7.1. Соглашение составлено в двух экземплярах, имеющих равную юридическую силу, по одному экземпляру для каждой стороны.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 xml:space="preserve">7.2.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обязательств, основанных на Соглашении, должны направляться по адресу, указанному в разделе </w:t>
      </w:r>
      <w:r w:rsidR="00D939F6">
        <w:rPr>
          <w:rFonts w:ascii="Times New Roman" w:hAnsi="Times New Roman" w:cs="Times New Roman"/>
        </w:rPr>
        <w:t>«</w:t>
      </w:r>
      <w:r w:rsidRPr="00DF361E">
        <w:rPr>
          <w:rFonts w:ascii="Times New Roman" w:hAnsi="Times New Roman" w:cs="Times New Roman"/>
        </w:rPr>
        <w:t>Адреса и реквизиты Сторон</w:t>
      </w:r>
      <w:r w:rsidR="00D939F6">
        <w:rPr>
          <w:rFonts w:ascii="Times New Roman" w:hAnsi="Times New Roman" w:cs="Times New Roman"/>
        </w:rPr>
        <w:t>»</w:t>
      </w:r>
      <w:r w:rsidRPr="00DF361E">
        <w:rPr>
          <w:rFonts w:ascii="Times New Roman" w:hAnsi="Times New Roman" w:cs="Times New Roman"/>
        </w:rPr>
        <w:t>, только одним из следующих способов: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курьерской доставкой. Факт получения документа должен подтверждаться распиской стороны в его получении. Расписка должна содержать наименование документа, дату его получения, Ф.И.О. и подпись лица, получившего документ;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•</w:t>
      </w:r>
      <w:r w:rsidRPr="00DF361E">
        <w:rPr>
          <w:rFonts w:ascii="Times New Roman" w:hAnsi="Times New Roman" w:cs="Times New Roman"/>
        </w:rPr>
        <w:tab/>
        <w:t>заказным письмом с уведомлением о вручении.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7.3. Если иное не предусмотрено законом, все юридически значимые сообщения по Соглашению влекут для получающей их стороны наступление гражданско-правовых последствий с момента доставки сообщения ей или ее представителю.</w:t>
      </w:r>
    </w:p>
    <w:p w:rsidR="00C24700" w:rsidRPr="00DF361E" w:rsidRDefault="00C24700" w:rsidP="00DF361E">
      <w:pPr>
        <w:jc w:val="both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7.4.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C24700" w:rsidRPr="00DF361E" w:rsidRDefault="00C24700" w:rsidP="00D939F6">
      <w:pPr>
        <w:jc w:val="center"/>
        <w:rPr>
          <w:rFonts w:ascii="Times New Roman" w:hAnsi="Times New Roman" w:cs="Times New Roman"/>
        </w:rPr>
      </w:pPr>
      <w:r w:rsidRPr="00DF361E">
        <w:rPr>
          <w:rFonts w:ascii="Times New Roman" w:hAnsi="Times New Roman" w:cs="Times New Roman"/>
        </w:rPr>
        <w:t>8.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4700" w:rsidRPr="00DF361E" w:rsidTr="00C24700">
        <w:tc>
          <w:tcPr>
            <w:tcW w:w="4785" w:type="dxa"/>
          </w:tcPr>
          <w:p w:rsidR="00C24700" w:rsidRPr="00DF361E" w:rsidRDefault="00C24700" w:rsidP="00D939F6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Должник:</w:t>
            </w:r>
          </w:p>
        </w:tc>
        <w:tc>
          <w:tcPr>
            <w:tcW w:w="4786" w:type="dxa"/>
          </w:tcPr>
          <w:p w:rsidR="00C24700" w:rsidRPr="00DF361E" w:rsidRDefault="00C24700" w:rsidP="00D939F6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Кредитор:</w:t>
            </w:r>
          </w:p>
        </w:tc>
      </w:tr>
      <w:tr w:rsidR="00C24700" w:rsidRPr="00DF361E" w:rsidTr="00C24700">
        <w:tc>
          <w:tcPr>
            <w:tcW w:w="4785" w:type="dxa"/>
          </w:tcPr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Общество с ограниченной ответственностью «Сокол»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 xml:space="preserve">Адрес: 117418, г. </w:t>
            </w:r>
            <w:r w:rsidR="00DF361E" w:rsidRPr="00DF361E">
              <w:rPr>
                <w:rFonts w:ascii="Times New Roman" w:hAnsi="Times New Roman" w:cs="Times New Roman"/>
              </w:rPr>
              <w:t>Москва</w:t>
            </w:r>
            <w:r w:rsidRPr="00DF361E">
              <w:rPr>
                <w:rFonts w:ascii="Times New Roman" w:hAnsi="Times New Roman" w:cs="Times New Roman"/>
              </w:rPr>
              <w:t xml:space="preserve">, ул. </w:t>
            </w:r>
            <w:r w:rsidR="00DF361E" w:rsidRPr="00DF361E">
              <w:rPr>
                <w:rFonts w:ascii="Times New Roman" w:hAnsi="Times New Roman" w:cs="Times New Roman"/>
              </w:rPr>
              <w:t>Советская</w:t>
            </w:r>
            <w:r w:rsidRPr="00DF361E">
              <w:rPr>
                <w:rFonts w:ascii="Times New Roman" w:hAnsi="Times New Roman" w:cs="Times New Roman"/>
              </w:rPr>
              <w:t xml:space="preserve">, д. </w:t>
            </w:r>
            <w:r w:rsidR="00DF361E" w:rsidRPr="00DF361E">
              <w:rPr>
                <w:rFonts w:ascii="Times New Roman" w:hAnsi="Times New Roman" w:cs="Times New Roman"/>
              </w:rPr>
              <w:t>2</w:t>
            </w:r>
            <w:r w:rsidRPr="00DF361E">
              <w:rPr>
                <w:rFonts w:ascii="Times New Roman" w:hAnsi="Times New Roman" w:cs="Times New Roman"/>
              </w:rPr>
              <w:t xml:space="preserve">2, корп. </w:t>
            </w:r>
            <w:r w:rsidR="00DF361E" w:rsidRPr="00DF361E">
              <w:rPr>
                <w:rFonts w:ascii="Times New Roman" w:hAnsi="Times New Roman" w:cs="Times New Roman"/>
              </w:rPr>
              <w:t>3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Телефон: (</w:t>
            </w:r>
            <w:r w:rsidR="00DF361E" w:rsidRPr="00D939F6">
              <w:rPr>
                <w:rFonts w:ascii="Times New Roman" w:hAnsi="Times New Roman" w:cs="Times New Roman"/>
              </w:rPr>
              <w:t>499</w:t>
            </w:r>
            <w:r w:rsidRPr="00DF361E">
              <w:rPr>
                <w:rFonts w:ascii="Times New Roman" w:hAnsi="Times New Roman" w:cs="Times New Roman"/>
              </w:rPr>
              <w:t>) 12</w:t>
            </w:r>
            <w:r w:rsidR="00DF361E" w:rsidRPr="00D939F6">
              <w:rPr>
                <w:rFonts w:ascii="Times New Roman" w:hAnsi="Times New Roman" w:cs="Times New Roman"/>
              </w:rPr>
              <w:t>2</w:t>
            </w:r>
            <w:r w:rsidRPr="00DF361E">
              <w:rPr>
                <w:rFonts w:ascii="Times New Roman" w:hAnsi="Times New Roman" w:cs="Times New Roman"/>
              </w:rPr>
              <w:t>-</w:t>
            </w:r>
            <w:r w:rsidR="00DF361E" w:rsidRPr="00D939F6">
              <w:rPr>
                <w:rFonts w:ascii="Times New Roman" w:hAnsi="Times New Roman" w:cs="Times New Roman"/>
              </w:rPr>
              <w:t>33</w:t>
            </w:r>
            <w:r w:rsidRPr="00DF361E">
              <w:rPr>
                <w:rFonts w:ascii="Times New Roman" w:hAnsi="Times New Roman" w:cs="Times New Roman"/>
              </w:rPr>
              <w:t>-67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 xml:space="preserve">Электронная почта: </w:t>
            </w:r>
            <w:proofErr w:type="spellStart"/>
            <w:r w:rsidRPr="00DF361E">
              <w:rPr>
                <w:rFonts w:ascii="Times New Roman" w:hAnsi="Times New Roman" w:cs="Times New Roman"/>
              </w:rPr>
              <w:t>info</w:t>
            </w:r>
            <w:proofErr w:type="spellEnd"/>
            <w:r w:rsidRPr="00DF361E">
              <w:rPr>
                <w:rFonts w:ascii="Times New Roman" w:hAnsi="Times New Roman" w:cs="Times New Roman"/>
              </w:rPr>
              <w:t>@</w:t>
            </w:r>
            <w:proofErr w:type="spellStart"/>
            <w:r w:rsidR="00DF361E" w:rsidRPr="00DF361E">
              <w:rPr>
                <w:rFonts w:ascii="Times New Roman" w:hAnsi="Times New Roman" w:cs="Times New Roman"/>
                <w:lang w:val="en-US"/>
              </w:rPr>
              <w:t>sokolov</w:t>
            </w:r>
            <w:proofErr w:type="spellEnd"/>
            <w:r w:rsidRPr="00DF361E">
              <w:rPr>
                <w:rFonts w:ascii="Times New Roman" w:hAnsi="Times New Roman" w:cs="Times New Roman"/>
              </w:rPr>
              <w:t>.</w:t>
            </w:r>
            <w:proofErr w:type="spellStart"/>
            <w:r w:rsidRPr="00DF361E">
              <w:rPr>
                <w:rFonts w:ascii="Times New Roman" w:hAnsi="Times New Roman" w:cs="Times New Roman"/>
              </w:rPr>
              <w:t>ru</w:t>
            </w:r>
            <w:proofErr w:type="spellEnd"/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ОГРН 123456789</w:t>
            </w:r>
            <w:r w:rsidR="00DF361E" w:rsidRPr="00DF361E">
              <w:rPr>
                <w:rFonts w:ascii="Times New Roman" w:hAnsi="Times New Roman" w:cs="Times New Roman"/>
              </w:rPr>
              <w:t>1122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ИНН 2234567891 КПП 223456789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proofErr w:type="gramStart"/>
            <w:r w:rsidRPr="00DF361E">
              <w:rPr>
                <w:rFonts w:ascii="Times New Roman" w:hAnsi="Times New Roman" w:cs="Times New Roman"/>
              </w:rPr>
              <w:t>Р</w:t>
            </w:r>
            <w:proofErr w:type="gramEnd"/>
            <w:r w:rsidRPr="00DF361E">
              <w:rPr>
                <w:rFonts w:ascii="Times New Roman" w:hAnsi="Times New Roman" w:cs="Times New Roman"/>
              </w:rPr>
              <w:t>/с 407028101903</w:t>
            </w:r>
            <w:r w:rsidR="00D939F6">
              <w:rPr>
                <w:rFonts w:ascii="Times New Roman" w:hAnsi="Times New Roman" w:cs="Times New Roman"/>
              </w:rPr>
              <w:t>33</w:t>
            </w:r>
            <w:r w:rsidRPr="00DF361E">
              <w:rPr>
                <w:rFonts w:ascii="Times New Roman" w:hAnsi="Times New Roman" w:cs="Times New Roman"/>
              </w:rPr>
              <w:t>9123</w:t>
            </w:r>
            <w:r w:rsidR="00D939F6">
              <w:rPr>
                <w:rFonts w:ascii="Times New Roman" w:hAnsi="Times New Roman" w:cs="Times New Roman"/>
              </w:rPr>
              <w:t>77</w:t>
            </w:r>
            <w:r w:rsidRPr="00DF361E">
              <w:rPr>
                <w:rFonts w:ascii="Times New Roman" w:hAnsi="Times New Roman" w:cs="Times New Roman"/>
              </w:rPr>
              <w:t xml:space="preserve"> в ПАО Сбербанк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К/с 30101810400000000225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БИК 044525225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Директор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_____________ /А.В. Воронков/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М.П.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Общество с ограниченной ответственностью «Ромашка»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 xml:space="preserve">Адрес: 111024, г. </w:t>
            </w:r>
            <w:r w:rsidR="00DF361E" w:rsidRPr="00DF361E">
              <w:rPr>
                <w:rFonts w:ascii="Times New Roman" w:hAnsi="Times New Roman" w:cs="Times New Roman"/>
              </w:rPr>
              <w:t>Москва</w:t>
            </w:r>
            <w:r w:rsidRPr="00DF361E">
              <w:rPr>
                <w:rFonts w:ascii="Times New Roman" w:hAnsi="Times New Roman" w:cs="Times New Roman"/>
              </w:rPr>
              <w:t xml:space="preserve">, ш. Энтузиастов, д. </w:t>
            </w:r>
            <w:r w:rsidR="00DF361E" w:rsidRPr="00DF361E">
              <w:rPr>
                <w:rFonts w:ascii="Times New Roman" w:hAnsi="Times New Roman" w:cs="Times New Roman"/>
              </w:rPr>
              <w:t>5</w:t>
            </w:r>
            <w:r w:rsidRPr="00DF361E">
              <w:rPr>
                <w:rFonts w:ascii="Times New Roman" w:hAnsi="Times New Roman" w:cs="Times New Roman"/>
              </w:rPr>
              <w:t xml:space="preserve">, стр. </w:t>
            </w:r>
            <w:r w:rsidR="00DF361E" w:rsidRPr="00DF361E">
              <w:rPr>
                <w:rFonts w:ascii="Times New Roman" w:hAnsi="Times New Roman" w:cs="Times New Roman"/>
              </w:rPr>
              <w:t>2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Телефон: (</w:t>
            </w:r>
            <w:r w:rsidR="00DF361E" w:rsidRPr="00DF361E">
              <w:rPr>
                <w:rFonts w:ascii="Times New Roman" w:hAnsi="Times New Roman" w:cs="Times New Roman"/>
              </w:rPr>
              <w:t>495</w:t>
            </w:r>
            <w:r w:rsidRPr="00DF361E">
              <w:rPr>
                <w:rFonts w:ascii="Times New Roman" w:hAnsi="Times New Roman" w:cs="Times New Roman"/>
              </w:rPr>
              <w:t xml:space="preserve">) </w:t>
            </w:r>
            <w:r w:rsidR="00DF361E" w:rsidRPr="00DF361E">
              <w:rPr>
                <w:rFonts w:ascii="Times New Roman" w:hAnsi="Times New Roman" w:cs="Times New Roman"/>
              </w:rPr>
              <w:t>221-44</w:t>
            </w:r>
            <w:r w:rsidRPr="00DF361E">
              <w:rPr>
                <w:rFonts w:ascii="Times New Roman" w:hAnsi="Times New Roman" w:cs="Times New Roman"/>
              </w:rPr>
              <w:t>-</w:t>
            </w:r>
            <w:r w:rsidR="00DF361E" w:rsidRPr="00DF361E">
              <w:rPr>
                <w:rFonts w:ascii="Times New Roman" w:hAnsi="Times New Roman" w:cs="Times New Roman"/>
              </w:rPr>
              <w:t>55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 xml:space="preserve">Электронная почта: </w:t>
            </w:r>
            <w:proofErr w:type="spellStart"/>
            <w:r w:rsidRPr="00DF361E">
              <w:rPr>
                <w:rFonts w:ascii="Times New Roman" w:hAnsi="Times New Roman" w:cs="Times New Roman"/>
              </w:rPr>
              <w:t>info</w:t>
            </w:r>
            <w:proofErr w:type="spellEnd"/>
            <w:r w:rsidRPr="00DF361E">
              <w:rPr>
                <w:rFonts w:ascii="Times New Roman" w:hAnsi="Times New Roman" w:cs="Times New Roman"/>
              </w:rPr>
              <w:t>@</w:t>
            </w:r>
            <w:proofErr w:type="spellStart"/>
            <w:r w:rsidR="00DF361E" w:rsidRPr="00DF361E">
              <w:rPr>
                <w:rFonts w:ascii="Times New Roman" w:hAnsi="Times New Roman" w:cs="Times New Roman"/>
                <w:lang w:val="en-US"/>
              </w:rPr>
              <w:t>romashka</w:t>
            </w:r>
            <w:proofErr w:type="spellEnd"/>
            <w:r w:rsidRPr="00DF361E">
              <w:rPr>
                <w:rFonts w:ascii="Times New Roman" w:hAnsi="Times New Roman" w:cs="Times New Roman"/>
              </w:rPr>
              <w:t>.</w:t>
            </w:r>
            <w:proofErr w:type="spellStart"/>
            <w:r w:rsidRPr="00DF361E">
              <w:rPr>
                <w:rFonts w:ascii="Times New Roman" w:hAnsi="Times New Roman" w:cs="Times New Roman"/>
              </w:rPr>
              <w:t>ru</w:t>
            </w:r>
            <w:proofErr w:type="spellEnd"/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ОГРН 2234578911</w:t>
            </w:r>
            <w:r w:rsidR="00DF361E" w:rsidRPr="00DF361E">
              <w:rPr>
                <w:rFonts w:ascii="Times New Roman" w:hAnsi="Times New Roman" w:cs="Times New Roman"/>
              </w:rPr>
              <w:t>543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ИНН 2212345678 КПП 221234567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proofErr w:type="gramStart"/>
            <w:r w:rsidRPr="00DF361E">
              <w:rPr>
                <w:rFonts w:ascii="Times New Roman" w:hAnsi="Times New Roman" w:cs="Times New Roman"/>
              </w:rPr>
              <w:t>Р</w:t>
            </w:r>
            <w:proofErr w:type="gramEnd"/>
            <w:r w:rsidRPr="00DF361E">
              <w:rPr>
                <w:rFonts w:ascii="Times New Roman" w:hAnsi="Times New Roman" w:cs="Times New Roman"/>
              </w:rPr>
              <w:t>/с 102038405963788193</w:t>
            </w:r>
            <w:r w:rsidR="00D939F6">
              <w:rPr>
                <w:rFonts w:ascii="Times New Roman" w:hAnsi="Times New Roman" w:cs="Times New Roman"/>
              </w:rPr>
              <w:t>33</w:t>
            </w:r>
            <w:r w:rsidRPr="00DF361E">
              <w:rPr>
                <w:rFonts w:ascii="Times New Roman" w:hAnsi="Times New Roman" w:cs="Times New Roman"/>
              </w:rPr>
              <w:t xml:space="preserve"> в АКБ "Омега" (ПАО)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К/с 30101810121110917856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БИК 044514856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Директор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_____________ /</w:t>
            </w:r>
            <w:r w:rsidR="00DF361E" w:rsidRPr="00DF361E">
              <w:rPr>
                <w:rFonts w:ascii="Times New Roman" w:hAnsi="Times New Roman" w:cs="Times New Roman"/>
              </w:rPr>
              <w:t>А.М.</w:t>
            </w:r>
            <w:r w:rsidRPr="00DF361E">
              <w:rPr>
                <w:rFonts w:ascii="Times New Roman" w:hAnsi="Times New Roman" w:cs="Times New Roman"/>
              </w:rPr>
              <w:t xml:space="preserve"> Иванков/</w:t>
            </w:r>
          </w:p>
          <w:p w:rsidR="00C24700" w:rsidRPr="00DF361E" w:rsidRDefault="00C24700" w:rsidP="00C24700">
            <w:pPr>
              <w:rPr>
                <w:rFonts w:ascii="Times New Roman" w:hAnsi="Times New Roman" w:cs="Times New Roman"/>
              </w:rPr>
            </w:pPr>
          </w:p>
          <w:p w:rsidR="00C24700" w:rsidRPr="00DF361E" w:rsidRDefault="00C24700" w:rsidP="00D939F6">
            <w:pPr>
              <w:rPr>
                <w:rFonts w:ascii="Times New Roman" w:hAnsi="Times New Roman" w:cs="Times New Roman"/>
              </w:rPr>
            </w:pPr>
            <w:r w:rsidRPr="00DF361E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24700" w:rsidRPr="00D939F6" w:rsidRDefault="00C24700" w:rsidP="00C24700">
      <w:pPr>
        <w:rPr>
          <w:rFonts w:ascii="Times New Roman" w:hAnsi="Times New Roman" w:cs="Times New Roman"/>
          <w:sz w:val="2"/>
          <w:szCs w:val="2"/>
        </w:rPr>
      </w:pPr>
    </w:p>
    <w:sectPr w:rsidR="00C24700" w:rsidRPr="00D9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7C"/>
    <w:rsid w:val="00031D0B"/>
    <w:rsid w:val="000C7194"/>
    <w:rsid w:val="000F66E6"/>
    <w:rsid w:val="002E2C5D"/>
    <w:rsid w:val="00352A2C"/>
    <w:rsid w:val="003569E1"/>
    <w:rsid w:val="003E0613"/>
    <w:rsid w:val="004C5C5B"/>
    <w:rsid w:val="00544B5A"/>
    <w:rsid w:val="005455BD"/>
    <w:rsid w:val="005A3F98"/>
    <w:rsid w:val="0062727C"/>
    <w:rsid w:val="007A122B"/>
    <w:rsid w:val="00BC6C4E"/>
    <w:rsid w:val="00C24700"/>
    <w:rsid w:val="00D04ED7"/>
    <w:rsid w:val="00D939F6"/>
    <w:rsid w:val="00DD2108"/>
    <w:rsid w:val="00DF361E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5909</Characters>
  <Application>Microsoft Office Word</Application>
  <DocSecurity>0</DocSecurity>
  <Lines>85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2024-03-25T10:48:00Z</dcterms:created>
  <dcterms:modified xsi:type="dcterms:W3CDTF">2024-03-25T10:48:00Z</dcterms:modified>
</cp:coreProperties>
</file>