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FCC" w:rsidRPr="002C7F9E" w:rsidRDefault="00C21FCC" w:rsidP="00C21FCC">
      <w:pPr>
        <w:jc w:val="center"/>
        <w:rPr>
          <w:b/>
          <w:bCs/>
        </w:rPr>
      </w:pPr>
      <w:r w:rsidRPr="002C7F9E">
        <w:rPr>
          <w:b/>
          <w:bCs/>
        </w:rPr>
        <w:t>Пример теста по проводкам бухгалтерского учета с ответами</w:t>
      </w:r>
    </w:p>
    <w:p w:rsidR="00C21FCC" w:rsidRPr="002C7F9E" w:rsidRDefault="00C21FCC" w:rsidP="00C21FCC">
      <w:r w:rsidRPr="002C7F9E">
        <w:t>1. Выберите проводку по начислению зарплаты:</w:t>
      </w:r>
    </w:p>
    <w:p w:rsidR="00C21FCC" w:rsidRPr="002C7F9E" w:rsidRDefault="00C21FCC" w:rsidP="00C21FCC">
      <w:r w:rsidRPr="002C7F9E">
        <w:t>А) Д 20 (25,26,44) К 70;</w:t>
      </w:r>
    </w:p>
    <w:p w:rsidR="00C21FCC" w:rsidRPr="002C7F9E" w:rsidRDefault="00C21FCC" w:rsidP="00C21FCC">
      <w:r w:rsidRPr="002C7F9E">
        <w:t>Б) Д 70 К 20 (25,26,44);</w:t>
      </w:r>
    </w:p>
    <w:p w:rsidR="00C21FCC" w:rsidRPr="002C7F9E" w:rsidRDefault="00C21FCC" w:rsidP="00C21FCC">
      <w:r w:rsidRPr="002C7F9E">
        <w:t>В) Д 73 К 70;</w:t>
      </w:r>
      <w:bookmarkStart w:id="0" w:name="_GoBack"/>
      <w:bookmarkEnd w:id="0"/>
    </w:p>
    <w:p w:rsidR="00C21FCC" w:rsidRPr="002C7F9E" w:rsidRDefault="00C21FCC" w:rsidP="00C21FCC">
      <w:r w:rsidRPr="002C7F9E">
        <w:t>Г) Д 73 К 70.</w:t>
      </w:r>
    </w:p>
    <w:p w:rsidR="00C21FCC" w:rsidRPr="002C7F9E" w:rsidRDefault="00C21FCC" w:rsidP="00C21FCC">
      <w:r w:rsidRPr="002C7F9E">
        <w:t xml:space="preserve">Правильный ответ – А). </w:t>
      </w:r>
    </w:p>
    <w:p w:rsidR="00C21FCC" w:rsidRPr="002C7F9E" w:rsidRDefault="00C21FCC" w:rsidP="00C21FCC">
      <w:r w:rsidRPr="002C7F9E">
        <w:t>2. Выберите проводку для отражения начисления премии к юбилею сотрудника за счет прибыли:</w:t>
      </w:r>
    </w:p>
    <w:p w:rsidR="00C21FCC" w:rsidRPr="002C7F9E" w:rsidRDefault="00C21FCC" w:rsidP="00C21FCC">
      <w:r w:rsidRPr="002C7F9E">
        <w:t>А) Д 20 (25,26,44) К 70;</w:t>
      </w:r>
    </w:p>
    <w:p w:rsidR="00C21FCC" w:rsidRPr="002C7F9E" w:rsidRDefault="00C21FCC" w:rsidP="00C21FCC">
      <w:r w:rsidRPr="002C7F9E">
        <w:t>Б) Д 91.2 К 70;</w:t>
      </w:r>
    </w:p>
    <w:p w:rsidR="00C21FCC" w:rsidRPr="002C7F9E" w:rsidRDefault="00C21FCC" w:rsidP="00C21FCC">
      <w:r w:rsidRPr="002C7F9E">
        <w:t>В) Д 91.2 К 44;</w:t>
      </w:r>
    </w:p>
    <w:p w:rsidR="00C21FCC" w:rsidRPr="002C7F9E" w:rsidRDefault="00C21FCC" w:rsidP="00C21FCC">
      <w:r w:rsidRPr="002C7F9E">
        <w:t>Г) Д 44 К 91.2.</w:t>
      </w:r>
    </w:p>
    <w:p w:rsidR="00C21FCC" w:rsidRPr="002C7F9E" w:rsidRDefault="00C21FCC" w:rsidP="00C21FCC">
      <w:r w:rsidRPr="002C7F9E">
        <w:t xml:space="preserve">Правильный ответ – Б). </w:t>
      </w:r>
    </w:p>
    <w:p w:rsidR="00C21FCC" w:rsidRPr="002C7F9E" w:rsidRDefault="00C21FCC" w:rsidP="00C21FCC">
      <w:r w:rsidRPr="002C7F9E">
        <w:t xml:space="preserve">3. Какой проводкой отразить начисление страховых взносов на ОСС на случай </w:t>
      </w:r>
      <w:proofErr w:type="spellStart"/>
      <w:r w:rsidRPr="002C7F9E">
        <w:t>ВНиМ</w:t>
      </w:r>
      <w:proofErr w:type="spellEnd"/>
      <w:r w:rsidRPr="002C7F9E">
        <w:t xml:space="preserve">, ОПС, ОМС. </w:t>
      </w:r>
    </w:p>
    <w:p w:rsidR="00C21FCC" w:rsidRPr="002C7F9E" w:rsidRDefault="00C21FCC" w:rsidP="00C21FCC">
      <w:r w:rsidRPr="002C7F9E">
        <w:t>Правильный ответ – Д 20 (26, 44 и др.) К 69-09 субсчет «Страховые взносы по единому тарифу».</w:t>
      </w:r>
    </w:p>
    <w:p w:rsidR="00C21FCC" w:rsidRPr="002C7F9E" w:rsidRDefault="00C21FCC" w:rsidP="00C21FCC">
      <w:r w:rsidRPr="002C7F9E">
        <w:t>4. Какой проводкой отразить удержание алиментов:</w:t>
      </w:r>
    </w:p>
    <w:p w:rsidR="00C21FCC" w:rsidRPr="002C7F9E" w:rsidRDefault="00C21FCC" w:rsidP="00C21FCC">
      <w:r w:rsidRPr="002C7F9E">
        <w:t>А) Д 70 К 73;</w:t>
      </w:r>
    </w:p>
    <w:p w:rsidR="00C21FCC" w:rsidRPr="002C7F9E" w:rsidRDefault="00C21FCC" w:rsidP="00C21FCC">
      <w:r w:rsidRPr="002C7F9E">
        <w:t>Б) Д 70 К 44;</w:t>
      </w:r>
    </w:p>
    <w:p w:rsidR="00C21FCC" w:rsidRPr="002C7F9E" w:rsidRDefault="00C21FCC" w:rsidP="00C21FCC">
      <w:r w:rsidRPr="002C7F9E">
        <w:t>В) Д 70 К 76.</w:t>
      </w:r>
    </w:p>
    <w:p w:rsidR="00C21FCC" w:rsidRPr="002C7F9E" w:rsidRDefault="00C21FCC" w:rsidP="00C21FCC">
      <w:r w:rsidRPr="002C7F9E">
        <w:t xml:space="preserve">Правильный ответ – В). </w:t>
      </w:r>
    </w:p>
    <w:p w:rsidR="00C21FCC" w:rsidRPr="002C7F9E" w:rsidRDefault="00C21FCC" w:rsidP="00C21FCC">
      <w:r w:rsidRPr="002C7F9E">
        <w:t>5. Выберите проводку для списания кредиторской задолженности в связи с истекшим сроком исковой давности:</w:t>
      </w:r>
    </w:p>
    <w:p w:rsidR="00C21FCC" w:rsidRPr="002C7F9E" w:rsidRDefault="00C21FCC" w:rsidP="00C21FCC">
      <w:r w:rsidRPr="002C7F9E">
        <w:t>А) Д 63 К 76;</w:t>
      </w:r>
    </w:p>
    <w:p w:rsidR="00C21FCC" w:rsidRPr="002C7F9E" w:rsidRDefault="00C21FCC" w:rsidP="00C21FCC">
      <w:r w:rsidRPr="002C7F9E">
        <w:t>Б) Д 91 К 60;</w:t>
      </w:r>
    </w:p>
    <w:p w:rsidR="00C21FCC" w:rsidRPr="002C7F9E" w:rsidRDefault="00C21FCC" w:rsidP="00C21FCC">
      <w:r w:rsidRPr="002C7F9E">
        <w:t>В) Д 60 К 91;</w:t>
      </w:r>
    </w:p>
    <w:p w:rsidR="00C21FCC" w:rsidRPr="002C7F9E" w:rsidRDefault="00C21FCC" w:rsidP="00C21FCC">
      <w:r w:rsidRPr="002C7F9E">
        <w:t>Г) Д 91 К 76.</w:t>
      </w:r>
    </w:p>
    <w:p w:rsidR="00C21FCC" w:rsidRPr="002C7F9E" w:rsidRDefault="00C21FCC" w:rsidP="00C21FCC">
      <w:r w:rsidRPr="002C7F9E">
        <w:t xml:space="preserve">Правильный ответ – В). </w:t>
      </w:r>
    </w:p>
    <w:p w:rsidR="00C21FCC" w:rsidRPr="002C7F9E" w:rsidRDefault="00C21FCC" w:rsidP="00C21FCC">
      <w:r w:rsidRPr="002C7F9E">
        <w:t>6. Проводка Д 76 К 91, Д 51 К 76 означает:</w:t>
      </w:r>
    </w:p>
    <w:p w:rsidR="00C21FCC" w:rsidRPr="002C7F9E" w:rsidRDefault="00C21FCC" w:rsidP="00C21FCC">
      <w:r w:rsidRPr="002C7F9E">
        <w:t>А) получение штрафов, пени, неустоек по ГПД;</w:t>
      </w:r>
    </w:p>
    <w:p w:rsidR="00C21FCC" w:rsidRPr="002C7F9E" w:rsidRDefault="00C21FCC" w:rsidP="00C21FCC">
      <w:r w:rsidRPr="002C7F9E">
        <w:t>Б) уплату штрафов пени за нарушение налоговое правонарушение.</w:t>
      </w:r>
    </w:p>
    <w:p w:rsidR="00C21FCC" w:rsidRPr="002C7F9E" w:rsidRDefault="00C21FCC" w:rsidP="00C21FCC">
      <w:r w:rsidRPr="002C7F9E">
        <w:t xml:space="preserve">Правильный ответ – А). </w:t>
      </w:r>
    </w:p>
    <w:p w:rsidR="00C21FCC" w:rsidRPr="002C7F9E" w:rsidRDefault="00C21FCC" w:rsidP="00C21FCC">
      <w:r w:rsidRPr="002C7F9E">
        <w:t>7. Выберите проводку по оплате с расчетного счета штрафа за совершение налогового правонарушения:</w:t>
      </w:r>
    </w:p>
    <w:p w:rsidR="00C21FCC" w:rsidRPr="002C7F9E" w:rsidRDefault="00C21FCC" w:rsidP="00C21FCC">
      <w:r w:rsidRPr="002C7F9E">
        <w:lastRenderedPageBreak/>
        <w:t>А) Д 99 К 51;</w:t>
      </w:r>
    </w:p>
    <w:p w:rsidR="00C21FCC" w:rsidRPr="002C7F9E" w:rsidRDefault="00C21FCC" w:rsidP="00C21FCC">
      <w:r w:rsidRPr="002C7F9E">
        <w:t>Б) Д 99 К 68, Д 68 К 51;</w:t>
      </w:r>
    </w:p>
    <w:p w:rsidR="00C21FCC" w:rsidRPr="002C7F9E" w:rsidRDefault="00C21FCC" w:rsidP="00C21FCC">
      <w:r w:rsidRPr="002C7F9E">
        <w:t xml:space="preserve">В) Д 68 К 51. </w:t>
      </w:r>
    </w:p>
    <w:p w:rsidR="00C21FCC" w:rsidRPr="002C7F9E" w:rsidRDefault="00C21FCC" w:rsidP="00C21FCC">
      <w:r w:rsidRPr="002C7F9E">
        <w:t xml:space="preserve">Правильный ответ – Б). </w:t>
      </w:r>
    </w:p>
    <w:p w:rsidR="00C21FCC" w:rsidRPr="002C7F9E" w:rsidRDefault="00C21FCC" w:rsidP="00C21FCC">
      <w:r w:rsidRPr="002C7F9E">
        <w:t>8. Выберите проводку для учета положительной курсовой разницы:</w:t>
      </w:r>
    </w:p>
    <w:p w:rsidR="00C21FCC" w:rsidRPr="002C7F9E" w:rsidRDefault="00C21FCC" w:rsidP="00C21FCC">
      <w:r w:rsidRPr="002C7F9E">
        <w:t>А) Д 50 (52, 58-3, 60, 62) К 91;</w:t>
      </w:r>
    </w:p>
    <w:p w:rsidR="00C21FCC" w:rsidRPr="002C7F9E" w:rsidRDefault="00C21FCC" w:rsidP="00C21FCC">
      <w:r w:rsidRPr="002C7F9E">
        <w:t xml:space="preserve">Б) Д 91 К 60 (52, 58-3, 60, 62). </w:t>
      </w:r>
    </w:p>
    <w:p w:rsidR="00C21FCC" w:rsidRPr="002C7F9E" w:rsidRDefault="00C21FCC" w:rsidP="00C21FCC">
      <w:r w:rsidRPr="002C7F9E">
        <w:t xml:space="preserve">Правильный ответ – А). </w:t>
      </w:r>
    </w:p>
    <w:p w:rsidR="00C21FCC" w:rsidRPr="002C7F9E" w:rsidRDefault="00C21FCC" w:rsidP="00C21FCC">
      <w:r w:rsidRPr="002C7F9E">
        <w:t>9. МСП использует право на упрощенный бухучет, включая средства, потраченные на НМА, в расходы. Компания приобрела исключительные права на товарный знак за 500 000 руб. без НДС. Какой проводкой отразить это в учете?</w:t>
      </w:r>
    </w:p>
    <w:p w:rsidR="00C21FCC" w:rsidRPr="002C7F9E" w:rsidRDefault="00C21FCC" w:rsidP="00C21FCC">
      <w:r w:rsidRPr="002C7F9E">
        <w:t>Правильный ответ – Д 44 (90) К 60 (76).</w:t>
      </w:r>
    </w:p>
    <w:p w:rsidR="00C21FCC" w:rsidRPr="002C7F9E" w:rsidRDefault="00C21FCC" w:rsidP="00C21FCC">
      <w:r w:rsidRPr="002C7F9E">
        <w:t>10. Какой проводкой учесть итоговую прибыль за год:</w:t>
      </w:r>
    </w:p>
    <w:p w:rsidR="00C21FCC" w:rsidRPr="002C7F9E" w:rsidRDefault="00C21FCC" w:rsidP="00C21FCC">
      <w:r w:rsidRPr="002C7F9E">
        <w:t xml:space="preserve">А) </w:t>
      </w:r>
      <w:proofErr w:type="spellStart"/>
      <w:r w:rsidRPr="002C7F9E">
        <w:t>Дт</w:t>
      </w:r>
      <w:proofErr w:type="spellEnd"/>
      <w:r w:rsidRPr="002C7F9E">
        <w:t xml:space="preserve"> 99 </w:t>
      </w:r>
      <w:proofErr w:type="spellStart"/>
      <w:r w:rsidRPr="002C7F9E">
        <w:t>Кт</w:t>
      </w:r>
      <w:proofErr w:type="spellEnd"/>
      <w:r w:rsidRPr="002C7F9E">
        <w:t xml:space="preserve"> 84;</w:t>
      </w:r>
    </w:p>
    <w:p w:rsidR="00C21FCC" w:rsidRPr="002C7F9E" w:rsidRDefault="00C21FCC" w:rsidP="00C21FCC">
      <w:r w:rsidRPr="002C7F9E">
        <w:t xml:space="preserve">Б) </w:t>
      </w:r>
      <w:proofErr w:type="spellStart"/>
      <w:r w:rsidRPr="002C7F9E">
        <w:t>Дт</w:t>
      </w:r>
      <w:proofErr w:type="spellEnd"/>
      <w:r w:rsidRPr="002C7F9E">
        <w:t xml:space="preserve"> 84 </w:t>
      </w:r>
      <w:proofErr w:type="spellStart"/>
      <w:r w:rsidRPr="002C7F9E">
        <w:t>Кт</w:t>
      </w:r>
      <w:proofErr w:type="spellEnd"/>
      <w:r w:rsidRPr="002C7F9E">
        <w:t xml:space="preserve"> 99.</w:t>
      </w:r>
    </w:p>
    <w:p w:rsidR="00C21FCC" w:rsidRPr="00DA4C02" w:rsidRDefault="00C21FCC" w:rsidP="00C21FCC">
      <w:r w:rsidRPr="002C7F9E">
        <w:t>Правильный ответ – А).</w:t>
      </w:r>
    </w:p>
    <w:p w:rsidR="00C21FCC" w:rsidRDefault="00C21FCC"/>
    <w:sectPr w:rsidR="00C21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CC"/>
    <w:rsid w:val="002C7F9E"/>
    <w:rsid w:val="00463D23"/>
    <w:rsid w:val="00C2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1514</Characters>
  <Application>Microsoft Office Word</Application>
  <DocSecurity>0</DocSecurity>
  <Lines>24</Lines>
  <Paragraphs>1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cp:keywords/>
  <dc:description/>
  <cp:lastModifiedBy>Чапис Елена</cp:lastModifiedBy>
  <cp:revision>2</cp:revision>
  <dcterms:created xsi:type="dcterms:W3CDTF">2024-09-05T20:52:00Z</dcterms:created>
  <dcterms:modified xsi:type="dcterms:W3CDTF">2024-09-10T16:03:00Z</dcterms:modified>
</cp:coreProperties>
</file>