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79" w:rsidRPr="006D7B79" w:rsidRDefault="006D7B79" w:rsidP="006D7B79">
      <w:pPr>
        <w:spacing w:before="150"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6D7B79">
        <w:rPr>
          <w:rFonts w:ascii="Arial" w:eastAsia="Times New Roman" w:hAnsi="Arial" w:cs="Arial"/>
          <w:b/>
          <w:sz w:val="24"/>
          <w:szCs w:val="24"/>
          <w:lang w:eastAsia="ru-RU"/>
        </w:rPr>
        <w:t>Соглашение</w:t>
      </w:r>
    </w:p>
    <w:p w:rsidR="006D7B79" w:rsidRPr="006D7B79" w:rsidRDefault="006D7B79" w:rsidP="006D7B79">
      <w:pPr>
        <w:spacing w:before="150"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b/>
          <w:sz w:val="24"/>
          <w:szCs w:val="24"/>
          <w:lang w:eastAsia="ru-RU"/>
        </w:rPr>
        <w:t>о расторжении договора купли-продажи земельного участка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4"/>
        <w:gridCol w:w="1888"/>
      </w:tblGrid>
      <w:tr w:rsidR="006D7B79" w:rsidRPr="006D7B79" w:rsidTr="006D7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Pr="006D7B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 Москва</w:t>
            </w:r>
          </w:p>
        </w:tc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июля 2024 г.</w:t>
            </w:r>
          </w:p>
        </w:tc>
      </w:tr>
    </w:tbl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ООО "</w:t>
      </w:r>
      <w:proofErr w:type="spellStart"/>
      <w:r w:rsidRPr="006D7B79">
        <w:rPr>
          <w:rFonts w:ascii="Arial" w:eastAsia="Times New Roman" w:hAnsi="Arial" w:cs="Arial"/>
          <w:sz w:val="24"/>
          <w:szCs w:val="24"/>
          <w:lang w:eastAsia="ru-RU"/>
        </w:rPr>
        <w:t>Технопром</w:t>
      </w:r>
      <w:proofErr w:type="spellEnd"/>
      <w:r w:rsidRPr="006D7B79">
        <w:rPr>
          <w:rFonts w:ascii="Arial" w:eastAsia="Times New Roman" w:hAnsi="Arial" w:cs="Arial"/>
          <w:sz w:val="24"/>
          <w:szCs w:val="24"/>
          <w:lang w:eastAsia="ru-RU"/>
        </w:rPr>
        <w:t>", именуемое в дальнейшем "Продавец", в лице генерального директора Комарова Федора Петровича, действующего на основании Устава, с одной стороны и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ООО "МСК-Строй", именуемое в дальнейшем "Покупатель", в лице генерального директора Цветкова Сергея Владимировича, действующего на основании Устава, с другой стороны, совместно именуемые "Стороны", заключили настоящее Соглашение о следующем: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1. Продавец и Покупатель, являющиеся Сторонами по Договору купли-продажи земельного участка от 11 июля 2024 г. N 34 (далее - Договор), пришли к взаимному согласию о расторжении Договора с 15 июля 2024 г.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2. Стороны подтверждают, что исполнение Договора не начато Сторонами и они не имеют друг к другу никаких претензий.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3. Обязательства Сторон по Договору прекращаются с момента вступления в силу настоящего Соглашения.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4. Настоящее Соглашение является неотъемлемой частью Договора и вступает в силу с даты его подписания Сторонами.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sz w:val="24"/>
          <w:szCs w:val="24"/>
          <w:lang w:eastAsia="ru-RU"/>
        </w:rPr>
        <w:t>5. Настоящее Соглашение составлено в 2 (двух) экземплярах, имеющих одинаковую юридическую силу, по одному для каждой из Сторон.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B79" w:rsidRPr="006D7B79" w:rsidRDefault="006D7B79" w:rsidP="006D7B79">
      <w:pPr>
        <w:spacing w:before="150"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7B79">
        <w:rPr>
          <w:rFonts w:ascii="Arial" w:eastAsia="Times New Roman" w:hAnsi="Arial" w:cs="Arial"/>
          <w:b/>
          <w:sz w:val="24"/>
          <w:szCs w:val="24"/>
          <w:lang w:eastAsia="ru-RU"/>
        </w:rPr>
        <w:t>Подписи Сторон</w:t>
      </w:r>
    </w:p>
    <w:p w:rsidR="006D7B79" w:rsidRPr="006D7B79" w:rsidRDefault="006D7B79" w:rsidP="006D7B79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127"/>
        <w:gridCol w:w="4668"/>
      </w:tblGrid>
      <w:tr w:rsidR="006D7B79" w:rsidRPr="006D7B79" w:rsidTr="006D7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"</w:t>
            </w:r>
            <w:proofErr w:type="spellStart"/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Технопром</w:t>
            </w:r>
            <w:proofErr w:type="spellEnd"/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"МСК-Строй"</w:t>
            </w:r>
          </w:p>
        </w:tc>
      </w:tr>
      <w:tr w:rsidR="006D7B79" w:rsidRPr="006D7B79" w:rsidTr="006D7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 / Комаров Федор Петрович</w:t>
            </w:r>
          </w:p>
        </w:tc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7B79" w:rsidRPr="006D7B79" w:rsidRDefault="006D7B79" w:rsidP="006D7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B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Цветков / Цветков Сергей Владимирович</w:t>
            </w:r>
          </w:p>
        </w:tc>
      </w:tr>
    </w:tbl>
    <w:p w:rsidR="00254765" w:rsidRDefault="00020EF9"/>
    <w:sectPr w:rsidR="0025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79"/>
    <w:rsid w:val="00020EF9"/>
    <w:rsid w:val="00322DBA"/>
    <w:rsid w:val="006D7B79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2024-12-20T11:17:00Z</dcterms:created>
  <dcterms:modified xsi:type="dcterms:W3CDTF">2024-12-20T11:17:00Z</dcterms:modified>
</cp:coreProperties>
</file>