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59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781"/>
        <w:gridCol w:w="4062"/>
      </w:tblGrid>
      <w:tr w:rsidR="00FB6F89" w:rsidRPr="000C1DAA" w14:paraId="37F0CAD6" w14:textId="77777777" w:rsidTr="00E2000D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4146106C" w14:textId="119E86E7" w:rsidR="00FB6F89" w:rsidRPr="000C1DAA" w:rsidRDefault="004329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bookmarkStart w:id="0" w:name="_GoBack"/>
            <w:bookmarkEnd w:id="0"/>
            <w:r w:rsidRPr="000C1D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Общество с ограниченной ответственностью «</w:t>
            </w:r>
            <w:proofErr w:type="spellStart"/>
            <w:r w:rsidR="000C1D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Элипс</w:t>
            </w:r>
            <w:proofErr w:type="spellEnd"/>
            <w:r w:rsidRPr="000C1D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</w:t>
            </w:r>
            <w:r w:rsidRPr="000C1DAA">
              <w:rPr>
                <w:lang w:val="ru-RU"/>
              </w:rPr>
              <w:br/>
            </w:r>
            <w:r w:rsidRPr="000C1D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(ООО «</w:t>
            </w:r>
            <w:proofErr w:type="spellStart"/>
            <w:r w:rsidR="000C1D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Элипс</w:t>
            </w:r>
            <w:proofErr w:type="spellEnd"/>
            <w:r w:rsidRPr="000C1D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»)</w:t>
            </w:r>
          </w:p>
        </w:tc>
      </w:tr>
      <w:tr w:rsidR="00FB6F89" w:rsidRPr="000C1DAA" w14:paraId="0E1C6C92" w14:textId="77777777" w:rsidTr="00E2000D"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2BA25826" w14:textId="73DCE1AF" w:rsidR="00FB6F89" w:rsidRPr="000C1DAA" w:rsidRDefault="00432915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C1D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Адрес: 123405, Москва, ул. </w:t>
            </w:r>
            <w:r w:rsidR="000C1D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Арбат</w:t>
            </w:r>
            <w:r w:rsidRPr="000C1D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д. </w:t>
            </w:r>
            <w:r w:rsidRPr="000C1DAA">
              <w:rPr>
                <w:lang w:val="ru-RU"/>
              </w:rPr>
              <w:br/>
            </w:r>
            <w:r w:rsidRPr="000C1D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ОКПО </w:t>
            </w:r>
            <w:r w:rsidR="000C1D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12343212</w:t>
            </w:r>
            <w:r w:rsidRPr="000C1D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 ОГРН 10</w:t>
            </w:r>
            <w:r w:rsidR="000C1D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 w:rsidRPr="000C1D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00</w:t>
            </w:r>
            <w:r w:rsidR="000C1D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0C1D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46</w:t>
            </w:r>
            <w:r w:rsidR="000C1D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3151</w:t>
            </w:r>
            <w:r w:rsidRPr="000C1D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 ИНН/КПП 770</w:t>
            </w:r>
            <w:r w:rsidR="000C1D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0C1D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0C1D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23345</w:t>
            </w:r>
            <w:r w:rsidRPr="000C1D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/770</w:t>
            </w:r>
            <w:r w:rsidR="000C1D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Pr="000C1D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01001</w:t>
            </w:r>
          </w:p>
        </w:tc>
      </w:tr>
      <w:tr w:rsidR="000C1DAA" w14:paraId="28C33773" w14:textId="77777777" w:rsidTr="00E2000D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737DCA71" w14:textId="77777777" w:rsidR="00FB6F89" w:rsidRDefault="00432915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г. Москва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14:paraId="3BCC541A" w14:textId="5A25408B" w:rsidR="00FB6F89" w:rsidRPr="000C1DAA" w:rsidRDefault="00432915">
            <w:pPr>
              <w:jc w:val="right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03.02.202</w:t>
            </w:r>
            <w:r w:rsidR="000C1D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</w:tr>
    </w:tbl>
    <w:p w14:paraId="6432ED9F" w14:textId="77777777" w:rsidR="00FB6F89" w:rsidRPr="000C1DAA" w:rsidRDefault="0043291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C1DAA">
        <w:rPr>
          <w:rFonts w:hAnsi="Times New Roman" w:cs="Times New Roman"/>
          <w:color w:val="000000"/>
          <w:sz w:val="24"/>
          <w:szCs w:val="24"/>
          <w:lang w:val="ru-RU"/>
        </w:rPr>
        <w:t>Приказ № 1</w:t>
      </w:r>
      <w:r w:rsidRPr="000C1DAA">
        <w:rPr>
          <w:lang w:val="ru-RU"/>
        </w:rPr>
        <w:br/>
      </w:r>
      <w:r w:rsidRPr="000C1DAA">
        <w:rPr>
          <w:rFonts w:hAnsi="Times New Roman" w:cs="Times New Roman"/>
          <w:color w:val="000000"/>
          <w:sz w:val="24"/>
          <w:szCs w:val="24"/>
          <w:lang w:val="ru-RU"/>
        </w:rPr>
        <w:t>о назначении на должность генерального директора</w:t>
      </w:r>
    </w:p>
    <w:p w14:paraId="10D2EB78" w14:textId="40907978" w:rsidR="00FB6F89" w:rsidRPr="000C1DAA" w:rsidRDefault="0043291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1DAA">
        <w:rPr>
          <w:rFonts w:hAnsi="Times New Roman" w:cs="Times New Roman"/>
          <w:color w:val="000000"/>
          <w:sz w:val="24"/>
          <w:szCs w:val="24"/>
          <w:lang w:val="ru-RU"/>
        </w:rPr>
        <w:t xml:space="preserve">В соответствии с решением от </w:t>
      </w:r>
      <w:r w:rsidR="00E2000D" w:rsidRPr="00E2000D">
        <w:rPr>
          <w:rFonts w:hAnsi="Times New Roman" w:cs="Times New Roman"/>
          <w:color w:val="000000"/>
          <w:sz w:val="24"/>
          <w:szCs w:val="24"/>
          <w:lang w:val="ru-RU"/>
        </w:rPr>
        <w:t>03.02.202</w:t>
      </w:r>
      <w:r w:rsidR="00E2000D">
        <w:rPr>
          <w:rFonts w:hAnsi="Times New Roman" w:cs="Times New Roman"/>
          <w:color w:val="000000"/>
          <w:sz w:val="24"/>
          <w:szCs w:val="24"/>
          <w:lang w:val="ru-RU"/>
        </w:rPr>
        <w:t xml:space="preserve">5 </w:t>
      </w:r>
      <w:r w:rsidRPr="000C1DAA">
        <w:rPr>
          <w:rFonts w:hAnsi="Times New Roman" w:cs="Times New Roman"/>
          <w:color w:val="000000"/>
          <w:sz w:val="24"/>
          <w:szCs w:val="24"/>
          <w:lang w:val="ru-RU"/>
        </w:rPr>
        <w:t xml:space="preserve">№ </w:t>
      </w:r>
      <w:r w:rsidR="00E2000D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0C1DAA">
        <w:rPr>
          <w:rFonts w:hAnsi="Times New Roman" w:cs="Times New Roman"/>
          <w:color w:val="000000"/>
          <w:sz w:val="24"/>
          <w:szCs w:val="24"/>
          <w:lang w:val="ru-RU"/>
        </w:rPr>
        <w:t xml:space="preserve"> единственного учредителя общества с</w:t>
      </w:r>
      <w:r w:rsidRPr="000C1DAA">
        <w:rPr>
          <w:lang w:val="ru-RU"/>
        </w:rPr>
        <w:br/>
      </w:r>
      <w:r w:rsidRPr="000C1DAA">
        <w:rPr>
          <w:rFonts w:hAnsi="Times New Roman" w:cs="Times New Roman"/>
          <w:color w:val="000000"/>
          <w:sz w:val="24"/>
          <w:szCs w:val="24"/>
          <w:lang w:val="ru-RU"/>
        </w:rPr>
        <w:t>ограниченной ответственностью «</w:t>
      </w:r>
      <w:proofErr w:type="spellStart"/>
      <w:r w:rsidR="00E2000D">
        <w:rPr>
          <w:rFonts w:hAnsi="Times New Roman" w:cs="Times New Roman"/>
          <w:color w:val="000000"/>
          <w:sz w:val="24"/>
          <w:szCs w:val="24"/>
          <w:lang w:val="ru-RU"/>
        </w:rPr>
        <w:t>Элипс</w:t>
      </w:r>
      <w:proofErr w:type="spellEnd"/>
      <w:r w:rsidRPr="000C1DAA">
        <w:rPr>
          <w:rFonts w:hAnsi="Times New Roman" w:cs="Times New Roman"/>
          <w:color w:val="000000"/>
          <w:sz w:val="24"/>
          <w:szCs w:val="24"/>
          <w:lang w:val="ru-RU"/>
        </w:rPr>
        <w:t>»</w:t>
      </w:r>
    </w:p>
    <w:p w14:paraId="06A013FE" w14:textId="77777777" w:rsidR="00FB6F89" w:rsidRPr="000C1DAA" w:rsidRDefault="00432915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0C1DAA">
        <w:rPr>
          <w:rFonts w:hAnsi="Times New Roman" w:cs="Times New Roman"/>
          <w:color w:val="000000"/>
          <w:sz w:val="24"/>
          <w:szCs w:val="24"/>
          <w:lang w:val="ru-RU"/>
        </w:rPr>
        <w:t>ПРИКАЗЫВАЮ:</w:t>
      </w:r>
    </w:p>
    <w:p w14:paraId="462BAFFE" w14:textId="74A37D3B" w:rsidR="00FB6F89" w:rsidRPr="000C1DAA" w:rsidRDefault="0043291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1DAA">
        <w:rPr>
          <w:rFonts w:hAnsi="Times New Roman" w:cs="Times New Roman"/>
          <w:color w:val="000000"/>
          <w:sz w:val="24"/>
          <w:szCs w:val="24"/>
          <w:lang w:val="ru-RU"/>
        </w:rPr>
        <w:t>1. Назначить на должность генерального директора ООО «</w:t>
      </w:r>
      <w:proofErr w:type="spellStart"/>
      <w:r w:rsidR="00AB6B0E">
        <w:rPr>
          <w:rFonts w:hAnsi="Times New Roman" w:cs="Times New Roman"/>
          <w:color w:val="000000"/>
          <w:sz w:val="24"/>
          <w:szCs w:val="24"/>
          <w:lang w:val="ru-RU"/>
        </w:rPr>
        <w:t>Элипс</w:t>
      </w:r>
      <w:proofErr w:type="spellEnd"/>
      <w:r w:rsidRPr="000C1DAA">
        <w:rPr>
          <w:rFonts w:hAnsi="Times New Roman" w:cs="Times New Roman"/>
          <w:color w:val="000000"/>
          <w:sz w:val="24"/>
          <w:szCs w:val="24"/>
          <w:lang w:val="ru-RU"/>
        </w:rPr>
        <w:t xml:space="preserve">» </w:t>
      </w:r>
      <w:r w:rsidR="00AB6B0E">
        <w:rPr>
          <w:rFonts w:hAnsi="Times New Roman" w:cs="Times New Roman"/>
          <w:color w:val="000000"/>
          <w:sz w:val="24"/>
          <w:szCs w:val="24"/>
          <w:lang w:val="ru-RU"/>
        </w:rPr>
        <w:t>Петрова Петра Петровича</w:t>
      </w:r>
      <w:r w:rsidRPr="000C1DAA">
        <w:rPr>
          <w:rFonts w:hAnsi="Times New Roman" w:cs="Times New Roman"/>
          <w:color w:val="000000"/>
          <w:sz w:val="24"/>
          <w:szCs w:val="24"/>
          <w:lang w:val="ru-RU"/>
        </w:rPr>
        <w:t xml:space="preserve"> (паспорт серии </w:t>
      </w:r>
      <w:r w:rsidR="00AB6B0E">
        <w:rPr>
          <w:rFonts w:hAnsi="Times New Roman" w:cs="Times New Roman"/>
          <w:color w:val="000000"/>
          <w:sz w:val="24"/>
          <w:szCs w:val="24"/>
          <w:lang w:val="ru-RU"/>
        </w:rPr>
        <w:t>12</w:t>
      </w:r>
      <w:r w:rsidRPr="000C1D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6B0E">
        <w:rPr>
          <w:rFonts w:hAnsi="Times New Roman" w:cs="Times New Roman"/>
          <w:color w:val="000000"/>
          <w:sz w:val="24"/>
          <w:szCs w:val="24"/>
          <w:lang w:val="ru-RU"/>
        </w:rPr>
        <w:t>32</w:t>
      </w:r>
      <w:r w:rsidRPr="000C1DAA">
        <w:rPr>
          <w:rFonts w:hAnsi="Times New Roman" w:cs="Times New Roman"/>
          <w:color w:val="000000"/>
          <w:sz w:val="24"/>
          <w:szCs w:val="24"/>
          <w:lang w:val="ru-RU"/>
        </w:rPr>
        <w:t xml:space="preserve"> № 123456 выдан </w:t>
      </w:r>
      <w:r w:rsidR="00AB6B0E">
        <w:rPr>
          <w:rFonts w:hAnsi="Times New Roman" w:cs="Times New Roman"/>
          <w:color w:val="000000"/>
          <w:sz w:val="24"/>
          <w:szCs w:val="24"/>
          <w:lang w:val="ru-RU"/>
        </w:rPr>
        <w:t>01</w:t>
      </w:r>
      <w:r w:rsidRPr="000C1DAA">
        <w:rPr>
          <w:rFonts w:hAnsi="Times New Roman" w:cs="Times New Roman"/>
          <w:color w:val="000000"/>
          <w:sz w:val="24"/>
          <w:szCs w:val="24"/>
          <w:lang w:val="ru-RU"/>
        </w:rPr>
        <w:t xml:space="preserve">.01.2001 УВД </w:t>
      </w:r>
      <w:r w:rsidR="00AB6B0E">
        <w:rPr>
          <w:rFonts w:hAnsi="Times New Roman" w:cs="Times New Roman"/>
          <w:color w:val="000000"/>
          <w:sz w:val="24"/>
          <w:szCs w:val="24"/>
          <w:lang w:val="ru-RU"/>
        </w:rPr>
        <w:t>ВАО</w:t>
      </w:r>
      <w:r w:rsidRPr="000C1DAA">
        <w:rPr>
          <w:rFonts w:hAnsi="Times New Roman" w:cs="Times New Roman"/>
          <w:color w:val="000000"/>
          <w:sz w:val="24"/>
          <w:szCs w:val="24"/>
          <w:lang w:val="ru-RU"/>
        </w:rPr>
        <w:t xml:space="preserve"> г.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0C1DAA">
        <w:rPr>
          <w:rFonts w:hAnsi="Times New Roman" w:cs="Times New Roman"/>
          <w:color w:val="000000"/>
          <w:sz w:val="24"/>
          <w:szCs w:val="24"/>
          <w:lang w:val="ru-RU"/>
        </w:rPr>
        <w:t xml:space="preserve">Москвы, проживающего по адресу: г. Москва, ул. </w:t>
      </w:r>
      <w:r w:rsidR="00AB6B0E">
        <w:rPr>
          <w:rFonts w:hAnsi="Times New Roman" w:cs="Times New Roman"/>
          <w:color w:val="000000"/>
          <w:sz w:val="24"/>
          <w:szCs w:val="24"/>
          <w:lang w:val="ru-RU"/>
        </w:rPr>
        <w:t>Арбат</w:t>
      </w:r>
      <w:r w:rsidRPr="000C1DAA">
        <w:rPr>
          <w:rFonts w:hAnsi="Times New Roman" w:cs="Times New Roman"/>
          <w:color w:val="000000"/>
          <w:sz w:val="24"/>
          <w:szCs w:val="24"/>
          <w:lang w:val="ru-RU"/>
        </w:rPr>
        <w:t xml:space="preserve">, д. 1, кв. </w:t>
      </w:r>
      <w:r w:rsidR="00AB6B0E">
        <w:rPr>
          <w:rFonts w:hAnsi="Times New Roman" w:cs="Times New Roman"/>
          <w:color w:val="000000"/>
          <w:sz w:val="24"/>
          <w:szCs w:val="24"/>
          <w:lang w:val="ru-RU"/>
        </w:rPr>
        <w:t>2</w:t>
      </w:r>
      <w:r w:rsidRPr="000C1DAA">
        <w:rPr>
          <w:rFonts w:hAnsi="Times New Roman" w:cs="Times New Roman"/>
          <w:color w:val="000000"/>
          <w:sz w:val="24"/>
          <w:szCs w:val="24"/>
          <w:lang w:val="ru-RU"/>
        </w:rPr>
        <w:t xml:space="preserve">), с </w:t>
      </w:r>
      <w:r w:rsidR="00AB6B0E">
        <w:rPr>
          <w:rFonts w:hAnsi="Times New Roman" w:cs="Times New Roman"/>
          <w:color w:val="000000"/>
          <w:sz w:val="24"/>
          <w:szCs w:val="24"/>
          <w:lang w:val="ru-RU"/>
        </w:rPr>
        <w:t>03</w:t>
      </w:r>
      <w:r w:rsidRPr="000C1D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6B0E">
        <w:rPr>
          <w:rFonts w:hAnsi="Times New Roman" w:cs="Times New Roman"/>
          <w:color w:val="000000"/>
          <w:sz w:val="24"/>
          <w:szCs w:val="24"/>
          <w:lang w:val="ru-RU"/>
        </w:rPr>
        <w:t>февраля</w:t>
      </w:r>
      <w:r w:rsidRPr="000C1DA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B6B0E">
        <w:rPr>
          <w:rFonts w:hAnsi="Times New Roman" w:cs="Times New Roman"/>
          <w:color w:val="000000"/>
          <w:sz w:val="24"/>
          <w:szCs w:val="24"/>
          <w:lang w:val="ru-RU"/>
        </w:rPr>
        <w:t>2025</w:t>
      </w:r>
      <w:r w:rsidRPr="000C1DAA">
        <w:rPr>
          <w:rFonts w:hAnsi="Times New Roman" w:cs="Times New Roman"/>
          <w:color w:val="000000"/>
          <w:sz w:val="24"/>
          <w:szCs w:val="24"/>
          <w:lang w:val="ru-RU"/>
        </w:rPr>
        <w:t xml:space="preserve"> года на срок, предусмотренный уставом ООО «</w:t>
      </w:r>
      <w:proofErr w:type="spellStart"/>
      <w:r w:rsidR="00AB6B0E">
        <w:rPr>
          <w:rFonts w:hAnsi="Times New Roman" w:cs="Times New Roman"/>
          <w:color w:val="000000"/>
          <w:sz w:val="24"/>
          <w:szCs w:val="24"/>
          <w:lang w:val="ru-RU"/>
        </w:rPr>
        <w:t>Элипс</w:t>
      </w:r>
      <w:proofErr w:type="spellEnd"/>
      <w:r w:rsidRPr="000C1DAA">
        <w:rPr>
          <w:rFonts w:hAnsi="Times New Roman" w:cs="Times New Roman"/>
          <w:color w:val="000000"/>
          <w:sz w:val="24"/>
          <w:szCs w:val="24"/>
          <w:lang w:val="ru-RU"/>
        </w:rPr>
        <w:t>», – один год.</w:t>
      </w:r>
    </w:p>
    <w:p w14:paraId="150B905F" w14:textId="77777777" w:rsidR="00FB6F89" w:rsidRPr="000C1DAA" w:rsidRDefault="00432915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0C1DAA">
        <w:rPr>
          <w:rFonts w:hAnsi="Times New Roman" w:cs="Times New Roman"/>
          <w:color w:val="000000"/>
          <w:sz w:val="24"/>
          <w:szCs w:val="24"/>
          <w:lang w:val="ru-RU"/>
        </w:rPr>
        <w:t>2. Настоящий приказ вступает в силу с момента его подписания.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646"/>
        <w:gridCol w:w="1540"/>
        <w:gridCol w:w="3402"/>
      </w:tblGrid>
      <w:tr w:rsidR="00FB6F89" w14:paraId="7FAA1405" w14:textId="77777777" w:rsidTr="004C44C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7AE51F8" w14:textId="77777777" w:rsidR="00FB6F89" w:rsidRDefault="00432915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Единственный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участник</w:t>
            </w:r>
            <w:proofErr w:type="spellEnd"/>
          </w:p>
        </w:tc>
        <w:tc>
          <w:tcPr>
            <w:tcW w:w="15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8B7F8A" w14:textId="77777777" w:rsidR="00FB6F89" w:rsidRDefault="00FB6F8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03A8D96E" w14:textId="394934AE" w:rsidR="00FB6F89" w:rsidRPr="00AB6B0E" w:rsidRDefault="00AB6B0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432915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432915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Петров</w:t>
            </w:r>
          </w:p>
        </w:tc>
      </w:tr>
      <w:tr w:rsidR="00FB6F89" w14:paraId="4726CEAB" w14:textId="77777777" w:rsidTr="004C44C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CEF376" w14:textId="218867B4" w:rsidR="00FB6F89" w:rsidRDefault="00432915">
            <w:r>
              <w:rPr>
                <w:rFonts w:hAnsi="Times New Roman" w:cs="Times New Roman"/>
                <w:color w:val="000000"/>
                <w:sz w:val="24"/>
                <w:szCs w:val="24"/>
              </w:rPr>
              <w:t>ООО «</w:t>
            </w:r>
            <w:proofErr w:type="spellStart"/>
            <w:r w:rsidR="00AB6B0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Элипс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1540" w:type="dxa"/>
            <w:tcBorders>
              <w:top w:val="single" w:sz="6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05EC238" w14:textId="77777777" w:rsidR="00FB6F89" w:rsidRDefault="00FB6F8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E4DBBB4" w14:textId="77777777" w:rsidR="00FB6F89" w:rsidRDefault="00FB6F8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6F89" w14:paraId="6356460C" w14:textId="77777777" w:rsidTr="004C44CA">
        <w:tc>
          <w:tcPr>
            <w:tcW w:w="7588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36D34DA3" w14:textId="77777777" w:rsidR="00FB6F89" w:rsidRDefault="00432915">
            <w:r>
              <w:rPr>
                <w:rFonts w:hAnsi="Times New Roman" w:cs="Times New Roman"/>
                <w:color w:val="000000"/>
                <w:sz w:val="24"/>
                <w:szCs w:val="24"/>
              </w:rPr>
              <w:t>С приказом ознакомлен:</w:t>
            </w:r>
          </w:p>
        </w:tc>
      </w:tr>
      <w:tr w:rsidR="00FB6F89" w14:paraId="084A451F" w14:textId="77777777" w:rsidTr="004C44CA">
        <w:tc>
          <w:tcPr>
            <w:tcW w:w="7588" w:type="dxa"/>
            <w:gridSpan w:val="3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7FCA2068" w14:textId="77777777" w:rsidR="00FB6F89" w:rsidRDefault="00FB6F8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B6F89" w14:paraId="5C59062C" w14:textId="77777777" w:rsidTr="004C44C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244A7C2C" w14:textId="77777777" w:rsidR="00FB6F89" w:rsidRDefault="00432915">
            <w:r>
              <w:rPr>
                <w:rFonts w:hAnsi="Times New Roman" w:cs="Times New Roman"/>
                <w:color w:val="000000"/>
                <w:sz w:val="24"/>
                <w:szCs w:val="24"/>
              </w:rPr>
              <w:t>Генеральный директор</w:t>
            </w:r>
          </w:p>
        </w:tc>
        <w:tc>
          <w:tcPr>
            <w:tcW w:w="1540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8A6984" w14:textId="77777777" w:rsidR="00FB6F89" w:rsidRDefault="00FB6F8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14:paraId="50FEDC5F" w14:textId="217FE3B7" w:rsidR="00FB6F89" w:rsidRPr="00AB6B0E" w:rsidRDefault="00AB6B0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432915"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</w:t>
            </w:r>
            <w:r w:rsidR="00432915">
              <w:rPr>
                <w:rFonts w:hAnsi="Times New Roman" w:cs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Петров</w:t>
            </w:r>
          </w:p>
        </w:tc>
      </w:tr>
      <w:tr w:rsidR="00FB6F89" w14:paraId="0F3C57FF" w14:textId="77777777" w:rsidTr="004C44CA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E4EA1C5" w14:textId="2E58D950" w:rsidR="00FB6F89" w:rsidRPr="00AB6B0E" w:rsidRDefault="00AB6B0E">
            <w:pPr>
              <w:rPr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03.02.2025</w:t>
            </w:r>
          </w:p>
        </w:tc>
        <w:tc>
          <w:tcPr>
            <w:tcW w:w="1540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9A0EFF7" w14:textId="77777777" w:rsidR="00FB6F89" w:rsidRDefault="00FB6F8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402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2291B2" w14:textId="77777777" w:rsidR="00FB6F89" w:rsidRDefault="00FB6F89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19088EB5" w14:textId="77777777" w:rsidR="00432915" w:rsidRDefault="00432915"/>
    <w:sectPr w:rsidR="00432915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C1DAA"/>
    <w:rsid w:val="002D33B1"/>
    <w:rsid w:val="002D3591"/>
    <w:rsid w:val="003514A0"/>
    <w:rsid w:val="00432915"/>
    <w:rsid w:val="004A3C6C"/>
    <w:rsid w:val="004C44CA"/>
    <w:rsid w:val="004F7E17"/>
    <w:rsid w:val="005A05CE"/>
    <w:rsid w:val="00653AF6"/>
    <w:rsid w:val="007A0A02"/>
    <w:rsid w:val="00AB6B0E"/>
    <w:rsid w:val="00B73A5A"/>
    <w:rsid w:val="00E2000D"/>
    <w:rsid w:val="00E438A1"/>
    <w:rsid w:val="00F01E19"/>
    <w:rsid w:val="00FB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A36B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748</Characters>
  <Application>Microsoft Office Word</Application>
  <DocSecurity>0</DocSecurity>
  <Lines>12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Коротаева Юлия</dc:creator>
  <cp:lastModifiedBy>Горбик Юлия</cp:lastModifiedBy>
  <cp:revision>2</cp:revision>
  <dcterms:created xsi:type="dcterms:W3CDTF">2025-02-04T14:17:00Z</dcterms:created>
  <dcterms:modified xsi:type="dcterms:W3CDTF">2025-02-04T14:17:00Z</dcterms:modified>
</cp:coreProperties>
</file>