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0FE6" w:rsidTr="004F0FE6">
        <w:trPr>
          <w:trHeight w:val="22"/>
        </w:trPr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FE6" w:rsidRDefault="004F0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FE6" w:rsidRDefault="004F0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0FE6" w:rsidRDefault="004F0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FE6" w:rsidRDefault="004F0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4F0FE6" w:rsidRDefault="004F0FE6" w:rsidP="004F0FE6">
      <w:pPr>
        <w:autoSpaceDE w:val="0"/>
        <w:autoSpaceDN w:val="0"/>
        <w:adjustRightInd w:val="0"/>
        <w:spacing w:before="26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┌─┬──────────┬─┬──────────────────────────────────────────────────────────┐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├─┘││││││││││└─┘      ┌─┬─┬─┬─┬─┬─┬─┬─┬─┬─┬─┬─┐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││││││││││     ИНН │ │ │ │ │ │ │ │ │ │ │ │ │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│11100188│         └─┴─┴─┴─┴─┴─┴─┴─┴─┴─┴─┴─┘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┌─┬─┬─┬─┬─┬─┬─┬─┬─┐      ┌─┬─┬─┐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КПП │ │ │ │ │ │ │ │ │ │ Стр. │ │ │ │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└─┴─┴─┴─┴─┴─┴─┴─┴─┘      └─┴─┴─┘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            Форма по </w:t>
      </w:r>
      <w:r w:rsidR="006A416C">
        <w:t xml:space="preserve">КНД </w:t>
      </w:r>
      <w:r>
        <w:rPr>
          <w:rFonts w:ascii="Courier New" w:hAnsi="Courier New" w:cs="Courier New"/>
          <w:sz w:val="20"/>
          <w:szCs w:val="20"/>
        </w:rPr>
        <w:t>1110018│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Сведения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о среднесписочной численности работников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за предшествующий календарный год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┌─┬─┬─┬─┐│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│Представляется в __________________________________________ Код │ │ │ │ ││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(наименование налогового органа)          └─┴─┴─┴─┘│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│_________________________________________________________________________│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(полное наименование организации/фамилия, имя, отчество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индивидуального предпринимателя)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│_________________________________________________________________________│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┌─┬─┐ ┌─┬─┐ ┌─┬─┬─┬─┐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Среднесписочная численность по состоянию на  │ │ │=│ │ │=│ │ │ │ │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└─┴─┘ └─┴─┘ └─┴─┴─┴─┘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       (число, месяц, год) </w:t>
      </w:r>
      <w:r>
        <w:rPr>
          <w:rFonts w:ascii="Courier New" w:hAnsi="Courier New" w:cs="Courier New"/>
          <w:color w:val="0000FF"/>
          <w:sz w:val="20"/>
          <w:szCs w:val="20"/>
        </w:rPr>
        <w:t>&lt;*</w:t>
      </w:r>
      <w:bookmarkStart w:id="0" w:name="_GoBack"/>
      <w:bookmarkEnd w:id="0"/>
      <w:r>
        <w:rPr>
          <w:rFonts w:ascii="Courier New" w:hAnsi="Courier New" w:cs="Courier New"/>
          <w:color w:val="0000FF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┌─┬─┬─┬─┬─┬─┐            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составляет │ │ │ │ │ │ │ человек    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└─┴─┴─┴─┴─┴─┘            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--------------------------------    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32"/>
      <w:bookmarkEnd w:id="1"/>
      <w:r>
        <w:rPr>
          <w:rFonts w:ascii="Courier New" w:hAnsi="Courier New" w:cs="Courier New"/>
          <w:sz w:val="20"/>
          <w:szCs w:val="20"/>
        </w:rPr>
        <w:t>│   &lt;*&gt; В случае  представления  сведений  о  среднесписочной  численности│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│работников  за  предшествующий   календарный  год    отражается   дата  -│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января текущего года, а в случае создания (реорганизации)  организации│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│отражается  первое  число   месяца,  следующего  за  месяцем,  в  котором│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│организация была создана (реорганизована).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├──────────────────────────────────────┬──────────────────────────────────┤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│Достоверность и полноту </w:t>
      </w:r>
      <w:proofErr w:type="spellStart"/>
      <w:r>
        <w:rPr>
          <w:rFonts w:ascii="Courier New" w:hAnsi="Courier New" w:cs="Courier New"/>
          <w:sz w:val="20"/>
          <w:szCs w:val="20"/>
        </w:rPr>
        <w:t>представленных│Заполняется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работником налогового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│сведений подтверждаю:                 │органа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│Для организации                       │Дата         ┌─┬─┐ ┌─┬─┐ ┌─┬─┬─┬─┐│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│представ-    │ │ │=│ │ │=│ │ │ │ ││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│Руководитель _________________________│</w:t>
      </w:r>
      <w:proofErr w:type="spellStart"/>
      <w:r>
        <w:rPr>
          <w:rFonts w:ascii="Courier New" w:hAnsi="Courier New" w:cs="Courier New"/>
          <w:sz w:val="20"/>
          <w:szCs w:val="20"/>
        </w:rPr>
        <w:t>ления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└─┴─┘ └─┴─┘ └─┴─┴─┴─┘│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Фамилия, Имя, Отчество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(полностью)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Зарегистри</w:t>
      </w:r>
      <w:proofErr w:type="spellEnd"/>
      <w:r>
        <w:rPr>
          <w:rFonts w:ascii="Courier New" w:hAnsi="Courier New" w:cs="Courier New"/>
          <w:sz w:val="20"/>
          <w:szCs w:val="20"/>
        </w:rPr>
        <w:t>-┌─┬─┬─┬─┬─┬─┬─┬─┬─┬─┬─┐│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┌─┬─┐ ┌─┬─┐ ┌─┬─┬─┬─┐│</w:t>
      </w:r>
      <w:proofErr w:type="spellStart"/>
      <w:r>
        <w:rPr>
          <w:rFonts w:ascii="Courier New" w:hAnsi="Courier New" w:cs="Courier New"/>
          <w:sz w:val="20"/>
          <w:szCs w:val="20"/>
        </w:rPr>
        <w:t>рована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│ │ │ │ │ │ │ │ │ │ ││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│Подпись ___ Дата │ │ │=│ │ │=│ │ │ │ ││за N       └─┴─┴─┴─┴─┴─┴─┴─┴─┴─┴─┘│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└─┴─┘ └─┴─┘ └─┴─┴─┴─┘│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М.П.                   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│Для индивидуального предпринимателя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│________________   _____________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┌─┬─┐ ┌─┬─┐ ┌─┬─┬─┬─┐│  Фамилия, И.О.       Подпись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│Подпись ___ Дата │ │ │=│ │ │=│ │ │ │ ││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└─┴─┘ └─┴─┘ └─┴─┴─┴─┘│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│Представитель                  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│______________________________________│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(полное наименование организации/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фамилия, имя, отчество) 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┌─┬─┐ ┌─┬─┐ ┌─┬─┬─┬─┐│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│Подпись ___ Дата │ │ │=│ │ │=│ │ │ │ ││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└─┴─┘ └─┴─┘ └─┴─┴─┴─┘│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М.П.                   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│______________________________________│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(наименование документа, 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подтверждающего полномочия    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представителя, копия прилагается)   │                                  │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├─┐                                    │                                ┌─┤</w:t>
      </w:r>
    </w:p>
    <w:p w:rsidR="004F0FE6" w:rsidRDefault="004F0FE6" w:rsidP="004F0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└─┴────────────────────────────────────┴────────────────────────────────┴─┘</w:t>
      </w:r>
    </w:p>
    <w:p w:rsidR="001E319D" w:rsidRPr="004F0FE6" w:rsidRDefault="001E319D" w:rsidP="004F0FE6"/>
    <w:sectPr w:rsidR="001E319D" w:rsidRPr="004F0FE6" w:rsidSect="004F0FE6">
      <w:pgSz w:w="11906" w:h="16838"/>
      <w:pgMar w:top="22" w:right="566" w:bottom="28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B7"/>
    <w:rsid w:val="000017FC"/>
    <w:rsid w:val="001241AF"/>
    <w:rsid w:val="001E319D"/>
    <w:rsid w:val="004F0FE6"/>
    <w:rsid w:val="006A416C"/>
    <w:rsid w:val="006E72E0"/>
    <w:rsid w:val="00B9087B"/>
    <w:rsid w:val="00BC7080"/>
    <w:rsid w:val="00ED7C1E"/>
    <w:rsid w:val="00F315B7"/>
    <w:rsid w:val="00F54232"/>
    <w:rsid w:val="00F6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4901</Characters>
  <Application>Microsoft Office Word</Application>
  <DocSecurity>0</DocSecurity>
  <Lines>87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2025-04-29T08:32:00Z</dcterms:created>
  <dcterms:modified xsi:type="dcterms:W3CDTF">2025-04-29T08:32:00Z</dcterms:modified>
</cp:coreProperties>
</file>