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AC" w:rsidRPr="003A4CAC" w:rsidRDefault="003A4CAC" w:rsidP="003A4CAC">
      <w:pPr>
        <w:spacing w:before="150" w:after="150"/>
        <w:jc w:val="right"/>
      </w:pPr>
      <w:bookmarkStart w:id="0" w:name="_GoBack"/>
      <w:bookmarkEnd w:id="0"/>
      <w:r w:rsidRPr="003A4CAC">
        <w:t>В </w:t>
      </w:r>
      <w:r w:rsidRPr="003E1C2A">
        <w:t>Зюзинский</w:t>
      </w:r>
      <w:r w:rsidRPr="003A4CAC">
        <w:t> районный суд</w:t>
      </w:r>
      <w:r w:rsidRPr="003A4CAC">
        <w:br/>
        <w:t> </w:t>
      </w:r>
    </w:p>
    <w:p w:rsidR="003A4CAC" w:rsidRPr="003A4CAC" w:rsidRDefault="003A4CAC" w:rsidP="003A4CAC">
      <w:pPr>
        <w:spacing w:before="150" w:after="150"/>
        <w:jc w:val="right"/>
      </w:pPr>
      <w:r w:rsidRPr="003A4CAC">
        <w:t>Адрес: 117</w:t>
      </w:r>
      <w:r w:rsidRPr="003E1C2A">
        <w:t>415</w:t>
      </w:r>
      <w:r w:rsidRPr="003A4CAC">
        <w:t xml:space="preserve">, г. </w:t>
      </w:r>
      <w:r w:rsidRPr="003E1C2A">
        <w:t>Москва</w:t>
      </w:r>
      <w:r w:rsidRPr="003A4CAC">
        <w:t xml:space="preserve">, ул. </w:t>
      </w:r>
      <w:r w:rsidRPr="003E1C2A">
        <w:t xml:space="preserve">Нагорная </w:t>
      </w:r>
      <w:r w:rsidRPr="003A4CAC">
        <w:t xml:space="preserve">д. </w:t>
      </w:r>
      <w:r w:rsidRPr="003E1C2A">
        <w:t>23</w:t>
      </w:r>
    </w:p>
    <w:p w:rsidR="003A4CAC" w:rsidRPr="003A4CAC" w:rsidRDefault="003A4CAC" w:rsidP="003A4CAC">
      <w:pPr>
        <w:spacing w:before="150" w:after="150"/>
        <w:jc w:val="right"/>
      </w:pPr>
    </w:p>
    <w:p w:rsidR="003A4CAC" w:rsidRPr="003A4CAC" w:rsidRDefault="003A4CAC" w:rsidP="003A4CAC">
      <w:pPr>
        <w:spacing w:before="150" w:after="150"/>
        <w:jc w:val="right"/>
      </w:pPr>
      <w:r w:rsidRPr="003A4CAC">
        <w:t>Истец:</w:t>
      </w:r>
    </w:p>
    <w:p w:rsidR="003A4CAC" w:rsidRPr="003E1C2A" w:rsidRDefault="003A4CAC" w:rsidP="003A4CAC">
      <w:pPr>
        <w:spacing w:before="150" w:after="150"/>
        <w:jc w:val="right"/>
      </w:pPr>
      <w:r w:rsidRPr="003E1C2A">
        <w:t>Иванов Иван Иванович</w:t>
      </w:r>
    </w:p>
    <w:p w:rsidR="003A4CAC" w:rsidRPr="003E1C2A" w:rsidRDefault="003A4CAC" w:rsidP="003A4CAC">
      <w:pPr>
        <w:spacing w:before="150" w:after="150"/>
        <w:jc w:val="right"/>
      </w:pPr>
      <w:r w:rsidRPr="003E1C2A">
        <w:t>Дата рождения 07.11.1975</w:t>
      </w:r>
    </w:p>
    <w:p w:rsidR="003A4CAC" w:rsidRPr="003E1C2A" w:rsidRDefault="003A4CAC" w:rsidP="003A4CAC">
      <w:pPr>
        <w:spacing w:before="150" w:after="150"/>
        <w:jc w:val="right"/>
      </w:pPr>
      <w:r w:rsidRPr="003E1C2A">
        <w:t xml:space="preserve">Место рождения: г. Москва </w:t>
      </w:r>
    </w:p>
    <w:p w:rsidR="003A4CAC" w:rsidRPr="003E1C2A" w:rsidRDefault="003A4CAC" w:rsidP="003A4CAC">
      <w:pPr>
        <w:spacing w:before="150" w:after="150"/>
        <w:jc w:val="right"/>
      </w:pPr>
      <w:r w:rsidRPr="003E1C2A">
        <w:t>Место жительства: 1174051, г. Москва, ул. Маршала Жукова, д. 15,кв. 110</w:t>
      </w:r>
    </w:p>
    <w:p w:rsidR="003A4CAC" w:rsidRPr="003E1C2A" w:rsidRDefault="003A4CAC" w:rsidP="003A4CAC">
      <w:pPr>
        <w:spacing w:before="150" w:after="150"/>
        <w:jc w:val="right"/>
      </w:pPr>
      <w:r w:rsidRPr="003E1C2A">
        <w:t>Паспорт РФ: серия 4315 номер 123456,</w:t>
      </w:r>
    </w:p>
    <w:p w:rsidR="003A4CAC" w:rsidRPr="003E1C2A" w:rsidRDefault="003A4CAC" w:rsidP="003A4CAC">
      <w:pPr>
        <w:spacing w:before="150" w:after="150"/>
        <w:jc w:val="right"/>
      </w:pPr>
      <w:r w:rsidRPr="003E1C2A">
        <w:t>выдан отделением УФМС России по г. Москве</w:t>
      </w:r>
    </w:p>
    <w:p w:rsidR="003A4CAC" w:rsidRPr="003E1C2A" w:rsidRDefault="003A4CAC" w:rsidP="003A4CAC">
      <w:pPr>
        <w:spacing w:before="150" w:after="150"/>
        <w:jc w:val="right"/>
      </w:pPr>
      <w:r w:rsidRPr="003E1C2A">
        <w:t>25.11.1995</w:t>
      </w:r>
    </w:p>
    <w:p w:rsidR="003A4CAC" w:rsidRPr="003E1C2A" w:rsidRDefault="003A4CAC" w:rsidP="003A4CAC">
      <w:pPr>
        <w:spacing w:before="150" w:after="150"/>
        <w:jc w:val="right"/>
      </w:pPr>
      <w:r w:rsidRPr="003E1C2A">
        <w:t>Телефон: +7 (903) 123-45-78</w:t>
      </w:r>
    </w:p>
    <w:p w:rsidR="003A4CAC" w:rsidRPr="0091554B" w:rsidRDefault="003A4CAC" w:rsidP="003A4CAC">
      <w:pPr>
        <w:spacing w:before="150" w:after="150"/>
        <w:jc w:val="right"/>
      </w:pPr>
      <w:r w:rsidRPr="003E1C2A">
        <w:t xml:space="preserve">Электронная почта: </w:t>
      </w:r>
      <w:r w:rsidRPr="003E1C2A">
        <w:rPr>
          <w:lang w:val="en-US"/>
        </w:rPr>
        <w:t>Ivanov</w:t>
      </w:r>
      <w:r w:rsidRPr="003E1C2A">
        <w:t>@</w:t>
      </w:r>
      <w:r w:rsidRPr="003E1C2A">
        <w:rPr>
          <w:lang w:val="en-US"/>
        </w:rPr>
        <w:t>yandex</w:t>
      </w:r>
      <w:r w:rsidRPr="003E1C2A">
        <w:t>.</w:t>
      </w:r>
      <w:r w:rsidRPr="003E1C2A">
        <w:rPr>
          <w:lang w:val="en-US"/>
        </w:rPr>
        <w:t>ru</w:t>
      </w:r>
    </w:p>
    <w:p w:rsidR="003A4CAC" w:rsidRPr="003A4CAC" w:rsidRDefault="003A4CAC" w:rsidP="003A4CAC">
      <w:pPr>
        <w:spacing w:before="150" w:after="150"/>
        <w:jc w:val="right"/>
      </w:pPr>
      <w:r w:rsidRPr="003A4CAC">
        <w:t>Ответчик:</w:t>
      </w:r>
    </w:p>
    <w:p w:rsidR="003A4CAC" w:rsidRPr="003A4CAC" w:rsidRDefault="003A4CAC" w:rsidP="003A4CAC">
      <w:pPr>
        <w:spacing w:before="150" w:after="150"/>
        <w:jc w:val="right"/>
      </w:pPr>
      <w:r w:rsidRPr="003E1C2A">
        <w:t>Петров Петр Петрович</w:t>
      </w:r>
    </w:p>
    <w:p w:rsidR="003A4CAC" w:rsidRPr="003A4CAC" w:rsidRDefault="003A4CAC" w:rsidP="003A4CAC">
      <w:pPr>
        <w:spacing w:before="150" w:after="150"/>
        <w:jc w:val="right"/>
      </w:pPr>
      <w:r w:rsidRPr="003A4CAC">
        <w:t xml:space="preserve">Дата рождения </w:t>
      </w:r>
      <w:r w:rsidRPr="003E1C2A">
        <w:t>26.04.1998</w:t>
      </w:r>
    </w:p>
    <w:p w:rsidR="003A4CAC" w:rsidRPr="003A4CAC" w:rsidRDefault="003A4CAC" w:rsidP="003A4CAC">
      <w:pPr>
        <w:spacing w:before="150" w:after="150"/>
        <w:jc w:val="right"/>
      </w:pPr>
      <w:r w:rsidRPr="003A4CAC">
        <w:t xml:space="preserve">Место рождения: г. </w:t>
      </w:r>
      <w:r w:rsidRPr="003E1C2A">
        <w:t xml:space="preserve">Москва </w:t>
      </w:r>
    </w:p>
    <w:p w:rsidR="003A4CAC" w:rsidRPr="003A4CAC" w:rsidRDefault="003A4CAC" w:rsidP="003A4CAC">
      <w:pPr>
        <w:spacing w:before="150" w:after="150"/>
        <w:jc w:val="right"/>
      </w:pPr>
      <w:r w:rsidRPr="003A4CAC">
        <w:t>Место жительства: 1</w:t>
      </w:r>
      <w:r w:rsidRPr="003E1C2A">
        <w:t>106952</w:t>
      </w:r>
      <w:r w:rsidRPr="003A4CAC">
        <w:t xml:space="preserve">, г. </w:t>
      </w:r>
      <w:r w:rsidRPr="003E1C2A">
        <w:t>Москва</w:t>
      </w:r>
      <w:r w:rsidRPr="003A4CAC">
        <w:t xml:space="preserve">, </w:t>
      </w:r>
      <w:r w:rsidRPr="003E1C2A">
        <w:t>ул.  Чертановская</w:t>
      </w:r>
      <w:r w:rsidRPr="003A4CAC">
        <w:t xml:space="preserve">, д. </w:t>
      </w:r>
      <w:r w:rsidRPr="003E1C2A">
        <w:t>120</w:t>
      </w:r>
      <w:r w:rsidRPr="003A4CAC">
        <w:t xml:space="preserve">, кв. </w:t>
      </w:r>
      <w:r w:rsidRPr="003E1C2A">
        <w:t>6</w:t>
      </w:r>
    </w:p>
    <w:p w:rsidR="003A4CAC" w:rsidRPr="003A4CAC" w:rsidRDefault="003A4CAC" w:rsidP="003A4CAC">
      <w:pPr>
        <w:spacing w:before="150" w:after="150"/>
        <w:jc w:val="right"/>
      </w:pPr>
      <w:r w:rsidRPr="003A4CAC">
        <w:t xml:space="preserve">Паспорт РФ: серия </w:t>
      </w:r>
      <w:r w:rsidRPr="003E1C2A">
        <w:t>4515</w:t>
      </w:r>
      <w:r w:rsidRPr="003A4CAC">
        <w:t xml:space="preserve"> номер </w:t>
      </w:r>
      <w:r w:rsidRPr="003E1C2A">
        <w:t>987456</w:t>
      </w:r>
      <w:r w:rsidRPr="003A4CAC">
        <w:t>,</w:t>
      </w:r>
    </w:p>
    <w:p w:rsidR="003A4CAC" w:rsidRPr="003A4CAC" w:rsidRDefault="003A4CAC" w:rsidP="003A4CAC">
      <w:pPr>
        <w:spacing w:before="150" w:after="150"/>
        <w:jc w:val="right"/>
      </w:pPr>
      <w:r w:rsidRPr="003A4CAC">
        <w:t xml:space="preserve">выдан отделением УФМС России по г. </w:t>
      </w:r>
      <w:r w:rsidRPr="003E1C2A">
        <w:t>Москве</w:t>
      </w:r>
    </w:p>
    <w:p w:rsidR="003A4CAC" w:rsidRPr="003A4CAC" w:rsidRDefault="003A4CAC" w:rsidP="003A4CAC">
      <w:pPr>
        <w:spacing w:before="150" w:after="150"/>
        <w:jc w:val="right"/>
      </w:pPr>
      <w:r w:rsidRPr="003E1C2A">
        <w:t>10.05.2008</w:t>
      </w:r>
    </w:p>
    <w:p w:rsidR="003A4CAC" w:rsidRPr="003A4CAC" w:rsidRDefault="003A4CAC" w:rsidP="003A4CAC">
      <w:pPr>
        <w:spacing w:before="150" w:after="150"/>
        <w:jc w:val="right"/>
      </w:pPr>
      <w:r w:rsidRPr="003E1C2A">
        <w:t>Телефон: +7 (926</w:t>
      </w:r>
      <w:r w:rsidRPr="003A4CAC">
        <w:t xml:space="preserve">) </w:t>
      </w:r>
      <w:r w:rsidRPr="003E1C2A">
        <w:t>987-45-63</w:t>
      </w:r>
    </w:p>
    <w:p w:rsidR="003A4CAC" w:rsidRPr="003A4CAC" w:rsidRDefault="003A4CAC" w:rsidP="003A4CAC">
      <w:pPr>
        <w:spacing w:before="150" w:after="150"/>
        <w:jc w:val="right"/>
      </w:pPr>
      <w:r w:rsidRPr="003A4CAC">
        <w:t xml:space="preserve">Электронная почта: </w:t>
      </w:r>
      <w:r w:rsidRPr="003E1C2A">
        <w:rPr>
          <w:lang w:val="en-US"/>
        </w:rPr>
        <w:t>petrov</w:t>
      </w:r>
      <w:r w:rsidRPr="003E1C2A">
        <w:t>@</w:t>
      </w:r>
      <w:r w:rsidRPr="003E1C2A">
        <w:rPr>
          <w:lang w:val="en-US"/>
        </w:rPr>
        <w:t>mail</w:t>
      </w:r>
      <w:r w:rsidRPr="003E1C2A">
        <w:t>.</w:t>
      </w:r>
      <w:r w:rsidRPr="003E1C2A">
        <w:rPr>
          <w:lang w:val="en-US"/>
        </w:rPr>
        <w:t>ru</w:t>
      </w:r>
    </w:p>
    <w:p w:rsidR="003A4CAC" w:rsidRPr="003A4CAC" w:rsidRDefault="003A4CAC" w:rsidP="003A4CAC">
      <w:pPr>
        <w:spacing w:before="150" w:after="150"/>
        <w:jc w:val="right"/>
      </w:pPr>
    </w:p>
    <w:p w:rsidR="003A4CAC" w:rsidRPr="003A4CAC" w:rsidRDefault="003A4CAC" w:rsidP="003A4CAC">
      <w:pPr>
        <w:spacing w:before="150" w:after="150"/>
        <w:jc w:val="right"/>
      </w:pPr>
      <w:r w:rsidRPr="003A4CAC">
        <w:t>Дело N 02-</w:t>
      </w:r>
      <w:r w:rsidRPr="0091554B">
        <w:t>12345</w:t>
      </w:r>
      <w:r w:rsidRPr="003A4CAC">
        <w:t>/2025</w:t>
      </w:r>
    </w:p>
    <w:p w:rsidR="003A4CAC" w:rsidRPr="003A4CAC" w:rsidRDefault="003A4CAC" w:rsidP="003A4CAC">
      <w:pPr>
        <w:spacing w:before="150" w:after="150"/>
      </w:pPr>
    </w:p>
    <w:p w:rsidR="003A4CAC" w:rsidRPr="003A4CAC" w:rsidRDefault="003A4CAC" w:rsidP="003A4CAC">
      <w:pPr>
        <w:spacing w:before="150" w:after="150"/>
        <w:jc w:val="center"/>
      </w:pPr>
      <w:r w:rsidRPr="003A4CAC">
        <w:t>ХОДАТАЙСТВО</w:t>
      </w:r>
    </w:p>
    <w:p w:rsidR="003A4CAC" w:rsidRPr="003A4CAC" w:rsidRDefault="003A4CAC" w:rsidP="003A4CAC">
      <w:pPr>
        <w:spacing w:before="150" w:after="150"/>
        <w:jc w:val="center"/>
      </w:pPr>
      <w:r w:rsidRPr="003A4CAC">
        <w:t>о возмещении судебных расходов</w:t>
      </w:r>
    </w:p>
    <w:p w:rsidR="003A4CAC" w:rsidRPr="003A4CAC" w:rsidRDefault="003A4CAC" w:rsidP="003A4CAC">
      <w:pPr>
        <w:spacing w:before="150" w:after="150"/>
      </w:pPr>
    </w:p>
    <w:p w:rsidR="003A4CAC" w:rsidRPr="003A4CAC" w:rsidRDefault="003A4CAC" w:rsidP="003A4CAC">
      <w:pPr>
        <w:spacing w:before="150" w:after="150"/>
      </w:pPr>
      <w:r w:rsidRPr="003E1C2A">
        <w:t>В производстве Зюзинского</w:t>
      </w:r>
      <w:r w:rsidRPr="003A4CAC">
        <w:t xml:space="preserve"> районного суда г. </w:t>
      </w:r>
      <w:r w:rsidRPr="003E1C2A">
        <w:t>Москвы</w:t>
      </w:r>
      <w:r w:rsidRPr="003A4CAC">
        <w:t xml:space="preserve"> находится дело N </w:t>
      </w:r>
      <w:r w:rsidRPr="003E1C2A">
        <w:t xml:space="preserve">02-12345/2025 </w:t>
      </w:r>
      <w:r w:rsidRPr="003A4CAC">
        <w:t xml:space="preserve">по иску </w:t>
      </w:r>
      <w:r w:rsidRPr="003E1C2A">
        <w:t>Иванова И.И.</w:t>
      </w:r>
      <w:r w:rsidRPr="003A4CAC">
        <w:t xml:space="preserve"> к </w:t>
      </w:r>
      <w:r w:rsidRPr="003E1C2A">
        <w:t>Петрову П.П.</w:t>
      </w:r>
      <w:r w:rsidRPr="003A4CAC">
        <w:t xml:space="preserve"> о взыск</w:t>
      </w:r>
      <w:r w:rsidRPr="003E1C2A">
        <w:t>ании задолженности по договору купли-продажи</w:t>
      </w:r>
      <w:r w:rsidRPr="003A4CAC">
        <w:t>.</w:t>
      </w:r>
    </w:p>
    <w:p w:rsidR="003A4CAC" w:rsidRPr="003A4CAC" w:rsidRDefault="003A4CAC" w:rsidP="003A4CAC">
      <w:pPr>
        <w:spacing w:before="150" w:after="150"/>
      </w:pPr>
      <w:r w:rsidRPr="003A4CAC">
        <w:t xml:space="preserve">За время судебного разбирательства истец понес судебные расходы на общую сумму </w:t>
      </w:r>
      <w:r w:rsidRPr="003E1C2A">
        <w:t>30</w:t>
      </w:r>
      <w:r w:rsidRPr="003A4CAC">
        <w:t xml:space="preserve"> 000 (</w:t>
      </w:r>
      <w:r w:rsidRPr="003E1C2A">
        <w:t>тридцать тысяч</w:t>
      </w:r>
      <w:r w:rsidRPr="003A4CAC">
        <w:t>) руб., из которых:</w:t>
      </w:r>
    </w:p>
    <w:p w:rsidR="003A4CAC" w:rsidRPr="003A4CAC" w:rsidRDefault="003A4CAC" w:rsidP="003A4CAC">
      <w:pPr>
        <w:numPr>
          <w:ilvl w:val="0"/>
          <w:numId w:val="1"/>
        </w:numPr>
        <w:spacing w:before="100" w:beforeAutospacing="1" w:after="100" w:afterAutospacing="1"/>
      </w:pPr>
      <w:r w:rsidRPr="003A4CAC">
        <w:lastRenderedPageBreak/>
        <w:t xml:space="preserve">20 000 (двадцать тысяч) руб. - на оплату услуг представителя, что подтверждается договором об оказании юридических услуг от </w:t>
      </w:r>
      <w:r w:rsidRPr="003E1C2A">
        <w:t>15.12.2024</w:t>
      </w:r>
      <w:r w:rsidRPr="003A4CAC">
        <w:t xml:space="preserve">, платежным поручением от </w:t>
      </w:r>
      <w:r w:rsidRPr="003E1C2A">
        <w:t>16.12.2024</w:t>
      </w:r>
      <w:r w:rsidRPr="003A4CAC">
        <w:t xml:space="preserve"> N </w:t>
      </w:r>
      <w:r w:rsidRPr="003E1C2A">
        <w:t>36</w:t>
      </w:r>
      <w:r w:rsidRPr="003A4CAC">
        <w:t>, актом об оказании услуг от 31.03.2025;</w:t>
      </w:r>
    </w:p>
    <w:p w:rsidR="003A4CAC" w:rsidRPr="003A4CAC" w:rsidRDefault="003A4CAC" w:rsidP="003A4CAC">
      <w:pPr>
        <w:numPr>
          <w:ilvl w:val="0"/>
          <w:numId w:val="1"/>
        </w:numPr>
        <w:spacing w:before="100" w:beforeAutospacing="1" w:after="100" w:afterAutospacing="1"/>
      </w:pPr>
      <w:r w:rsidRPr="003E1C2A">
        <w:t xml:space="preserve">10 </w:t>
      </w:r>
      <w:r w:rsidRPr="003A4CAC">
        <w:t>000 (</w:t>
      </w:r>
      <w:r w:rsidRPr="003E1C2A">
        <w:t>десять тысяч</w:t>
      </w:r>
      <w:r w:rsidRPr="003A4CAC">
        <w:t>) руб. - на оплату услуг экспертов, что подтверждается договором о проведении почерковедческой экспертизы от 07.0</w:t>
      </w:r>
      <w:r w:rsidRPr="003E1C2A">
        <w:t>3</w:t>
      </w:r>
      <w:r w:rsidRPr="003A4CAC">
        <w:t xml:space="preserve">.2025 N </w:t>
      </w:r>
      <w:r w:rsidRPr="003E1C2A">
        <w:t>60,</w:t>
      </w:r>
      <w:r w:rsidRPr="003A4CAC">
        <w:t xml:space="preserve"> платежным поручением N </w:t>
      </w:r>
      <w:r w:rsidRPr="003E1C2A">
        <w:t>20</w:t>
      </w:r>
      <w:r w:rsidRPr="003A4CAC">
        <w:t xml:space="preserve"> от 07.0</w:t>
      </w:r>
      <w:r w:rsidRPr="003E1C2A">
        <w:t>3</w:t>
      </w:r>
      <w:r w:rsidRPr="003A4CAC">
        <w:t xml:space="preserve">.2025, актом приемки-передачи от </w:t>
      </w:r>
      <w:r w:rsidRPr="003E1C2A">
        <w:t>10</w:t>
      </w:r>
      <w:r w:rsidRPr="003A4CAC">
        <w:t>.0</w:t>
      </w:r>
      <w:r w:rsidRPr="003E1C2A">
        <w:t>3</w:t>
      </w:r>
      <w:r w:rsidRPr="003A4CAC">
        <w:t>.2025.</w:t>
      </w:r>
    </w:p>
    <w:p w:rsidR="003A4CAC" w:rsidRPr="003A4CAC" w:rsidRDefault="003A4CAC" w:rsidP="003A4CAC">
      <w:pPr>
        <w:spacing w:before="150" w:after="150"/>
      </w:pPr>
      <w:r w:rsidRPr="003A4CAC">
        <w:t>В ст. 94 ГПК РФ установлено, что суммы, подлежащие выплате экспертам, а также расходы на оплату услуг представителей относятся к издержкам, связанным с рассмотрением дела. Такие издержки входят в состав судебных расходов (ч. 1 ст. 88 ГПК РФ).</w:t>
      </w:r>
    </w:p>
    <w:p w:rsidR="003A4CAC" w:rsidRPr="003A4CAC" w:rsidRDefault="003A4CAC" w:rsidP="003A4CAC">
      <w:pPr>
        <w:spacing w:before="150" w:after="150"/>
      </w:pPr>
      <w:r w:rsidRPr="003A4CAC">
        <w:t>Согласно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 2 ст. 96 ГПК РФ.</w:t>
      </w:r>
    </w:p>
    <w:p w:rsidR="003A4CAC" w:rsidRPr="003A4CAC" w:rsidRDefault="003A4CAC" w:rsidP="003A4CAC">
      <w:pPr>
        <w:spacing w:before="150" w:after="150"/>
      </w:pPr>
      <w:r w:rsidRPr="003A4CAC">
        <w:t>На основании изложенного и в соответствии с ч. 1 ст. 98 ГПК РФ</w:t>
      </w:r>
    </w:p>
    <w:p w:rsidR="003A4CAC" w:rsidRPr="003A4CAC" w:rsidRDefault="003A4CAC" w:rsidP="003A4CAC">
      <w:pPr>
        <w:spacing w:before="150" w:after="150"/>
      </w:pPr>
    </w:p>
    <w:p w:rsidR="003A4CAC" w:rsidRPr="003A4CAC" w:rsidRDefault="003A4CAC" w:rsidP="003A4CAC">
      <w:pPr>
        <w:spacing w:before="150" w:after="150"/>
        <w:jc w:val="center"/>
      </w:pPr>
      <w:r w:rsidRPr="003A4CAC">
        <w:t>ПРОШУ:</w:t>
      </w:r>
    </w:p>
    <w:p w:rsidR="003A4CAC" w:rsidRPr="003A4CAC" w:rsidRDefault="003A4CAC" w:rsidP="003A4CAC">
      <w:pPr>
        <w:spacing w:before="150" w:after="150"/>
      </w:pPr>
    </w:p>
    <w:p w:rsidR="003A4CAC" w:rsidRPr="003A4CAC" w:rsidRDefault="003A4CAC" w:rsidP="003A4CAC">
      <w:pPr>
        <w:spacing w:before="150" w:after="150"/>
      </w:pPr>
      <w:r w:rsidRPr="003A4CAC">
        <w:t xml:space="preserve">взыскать с ответчика в пользу истца судебные расходы в размере </w:t>
      </w:r>
      <w:r w:rsidRPr="003E1C2A">
        <w:t>30 000</w:t>
      </w:r>
      <w:r w:rsidRPr="003A4CAC">
        <w:t xml:space="preserve"> (</w:t>
      </w:r>
      <w:r w:rsidRPr="003E1C2A">
        <w:t>тридцать тысяч</w:t>
      </w:r>
      <w:r w:rsidRPr="003A4CAC">
        <w:t>) руб.</w:t>
      </w:r>
    </w:p>
    <w:p w:rsidR="003A4CAC" w:rsidRPr="003A4CAC" w:rsidRDefault="003A4CAC" w:rsidP="003A4CAC">
      <w:pPr>
        <w:spacing w:before="150" w:after="150"/>
      </w:pPr>
    </w:p>
    <w:p w:rsidR="003A4CAC" w:rsidRPr="003A4CAC" w:rsidRDefault="003A4CAC" w:rsidP="003A4CAC">
      <w:pPr>
        <w:spacing w:before="150" w:after="150"/>
      </w:pPr>
      <w:r w:rsidRPr="003A4CAC">
        <w:t>ПРИЛОЖЕНИЕ:</w:t>
      </w:r>
    </w:p>
    <w:p w:rsidR="003A4CAC" w:rsidRPr="003A4CAC" w:rsidRDefault="003A4CAC" w:rsidP="003A4CAC">
      <w:pPr>
        <w:spacing w:before="150" w:after="150"/>
      </w:pPr>
    </w:p>
    <w:p w:rsidR="003A4CAC" w:rsidRPr="003A4CAC" w:rsidRDefault="003A4CAC" w:rsidP="003A4CAC">
      <w:pPr>
        <w:numPr>
          <w:ilvl w:val="0"/>
          <w:numId w:val="2"/>
        </w:numPr>
        <w:spacing w:before="100" w:beforeAutospacing="1" w:after="100" w:afterAutospacing="1"/>
      </w:pPr>
      <w:r w:rsidRPr="003A4CAC">
        <w:t xml:space="preserve">Договор об оказании юридических услуг от </w:t>
      </w:r>
      <w:r w:rsidR="003E1C2A" w:rsidRPr="003E1C2A">
        <w:t xml:space="preserve">15.12.2024 </w:t>
      </w:r>
      <w:r w:rsidRPr="003A4CAC">
        <w:t>(копия).</w:t>
      </w:r>
    </w:p>
    <w:p w:rsidR="003A4CAC" w:rsidRPr="003A4CAC" w:rsidRDefault="003A4CAC" w:rsidP="003A4CAC">
      <w:pPr>
        <w:numPr>
          <w:ilvl w:val="0"/>
          <w:numId w:val="2"/>
        </w:numPr>
        <w:spacing w:before="100" w:beforeAutospacing="1" w:after="100" w:afterAutospacing="1"/>
      </w:pPr>
      <w:r w:rsidRPr="003A4CAC">
        <w:t xml:space="preserve">Платежное поручение от </w:t>
      </w:r>
      <w:r w:rsidR="003E1C2A" w:rsidRPr="003E1C2A">
        <w:t xml:space="preserve">16.12.2024 N 36 </w:t>
      </w:r>
      <w:r w:rsidRPr="003A4CAC">
        <w:t>(копия).</w:t>
      </w:r>
    </w:p>
    <w:p w:rsidR="003A4CAC" w:rsidRPr="003A4CAC" w:rsidRDefault="003A4CAC" w:rsidP="003A4CAC">
      <w:pPr>
        <w:numPr>
          <w:ilvl w:val="0"/>
          <w:numId w:val="2"/>
        </w:numPr>
        <w:spacing w:before="100" w:beforeAutospacing="1" w:after="100" w:afterAutospacing="1"/>
      </w:pPr>
      <w:r w:rsidRPr="003A4CAC">
        <w:t>Акт об оказании услуг от 31.03.2025 (копия).</w:t>
      </w:r>
    </w:p>
    <w:p w:rsidR="003A4CAC" w:rsidRPr="003A4CAC" w:rsidRDefault="003A4CAC" w:rsidP="003A4CAC">
      <w:pPr>
        <w:numPr>
          <w:ilvl w:val="0"/>
          <w:numId w:val="2"/>
        </w:numPr>
        <w:spacing w:before="100" w:beforeAutospacing="1" w:after="100" w:afterAutospacing="1"/>
      </w:pPr>
      <w:r w:rsidRPr="003A4CAC">
        <w:t xml:space="preserve">Договор о проведении почерковедческой экспертизы от </w:t>
      </w:r>
      <w:r w:rsidR="003E1C2A" w:rsidRPr="003E1C2A">
        <w:t xml:space="preserve">07.03.2025 N 60 </w:t>
      </w:r>
      <w:r w:rsidRPr="003A4CAC">
        <w:t>(копия).</w:t>
      </w:r>
    </w:p>
    <w:p w:rsidR="003A4CAC" w:rsidRPr="003A4CAC" w:rsidRDefault="003A4CAC" w:rsidP="003A4CAC">
      <w:pPr>
        <w:numPr>
          <w:ilvl w:val="0"/>
          <w:numId w:val="2"/>
        </w:numPr>
        <w:spacing w:before="100" w:beforeAutospacing="1" w:after="100" w:afterAutospacing="1"/>
      </w:pPr>
      <w:r w:rsidRPr="003A4CAC">
        <w:t xml:space="preserve">Платежное поручение от </w:t>
      </w:r>
      <w:r w:rsidR="003E1C2A" w:rsidRPr="003E1C2A">
        <w:t xml:space="preserve">07.03.2025 </w:t>
      </w:r>
      <w:r w:rsidRPr="003A4CAC">
        <w:t xml:space="preserve">N </w:t>
      </w:r>
      <w:r w:rsidR="003E1C2A" w:rsidRPr="003E1C2A">
        <w:t>20</w:t>
      </w:r>
      <w:r w:rsidRPr="003A4CAC">
        <w:t xml:space="preserve"> (копия).</w:t>
      </w:r>
    </w:p>
    <w:p w:rsidR="003A4CAC" w:rsidRPr="003A4CAC" w:rsidRDefault="003A4CAC" w:rsidP="003A4CAC">
      <w:pPr>
        <w:numPr>
          <w:ilvl w:val="0"/>
          <w:numId w:val="2"/>
        </w:numPr>
        <w:spacing w:before="100" w:beforeAutospacing="1" w:after="100" w:afterAutospacing="1"/>
      </w:pPr>
      <w:r w:rsidRPr="003A4CAC">
        <w:t xml:space="preserve">Акт приемки-передачи от </w:t>
      </w:r>
      <w:r w:rsidR="003E1C2A" w:rsidRPr="003E1C2A">
        <w:t xml:space="preserve">10.03.2025 </w:t>
      </w:r>
      <w:r w:rsidRPr="003A4CAC">
        <w:t>(копия).</w:t>
      </w:r>
    </w:p>
    <w:p w:rsidR="003A4CAC" w:rsidRPr="003A4CAC" w:rsidRDefault="003A4CAC" w:rsidP="003A4CAC">
      <w:pPr>
        <w:numPr>
          <w:ilvl w:val="0"/>
          <w:numId w:val="2"/>
        </w:numPr>
        <w:spacing w:before="100" w:beforeAutospacing="1" w:after="100" w:afterAutospacing="1"/>
      </w:pPr>
      <w:r w:rsidRPr="003A4CAC">
        <w:t>Уведомление о вручении ответчику ходатайства.</w:t>
      </w:r>
    </w:p>
    <w:p w:rsidR="003A4CAC" w:rsidRPr="003A4CAC" w:rsidRDefault="003A4CAC" w:rsidP="003A4CAC">
      <w:pPr>
        <w:spacing w:before="150" w:after="150"/>
      </w:pPr>
    </w:p>
    <w:p w:rsidR="003A4CAC" w:rsidRPr="003A4CAC" w:rsidRDefault="003A4CAC" w:rsidP="003A4CAC">
      <w:pPr>
        <w:spacing w:before="150" w:after="150"/>
      </w:pPr>
      <w:r w:rsidRPr="003A4CAC">
        <w:t>________________/</w:t>
      </w:r>
      <w:r w:rsidR="003E1C2A">
        <w:t>Иванов И.И.</w:t>
      </w:r>
      <w:r w:rsidRPr="003A4CAC">
        <w:t>/</w:t>
      </w:r>
      <w:r w:rsidRPr="003A4CAC">
        <w:br/>
        <w:t> </w:t>
      </w:r>
    </w:p>
    <w:p w:rsidR="00254765" w:rsidRPr="003E1C2A" w:rsidRDefault="00C13BF6"/>
    <w:sectPr w:rsidR="00254765" w:rsidRPr="003E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784"/>
    <w:multiLevelType w:val="multilevel"/>
    <w:tmpl w:val="CAD4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81E4A"/>
    <w:multiLevelType w:val="multilevel"/>
    <w:tmpl w:val="4C82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AC"/>
    <w:rsid w:val="00322DBA"/>
    <w:rsid w:val="003A4CAC"/>
    <w:rsid w:val="003E1C2A"/>
    <w:rsid w:val="0091554B"/>
    <w:rsid w:val="00BA0059"/>
    <w:rsid w:val="00C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CA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C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2025-09-18T09:39:00Z</dcterms:created>
  <dcterms:modified xsi:type="dcterms:W3CDTF">2025-09-18T09:39:00Z</dcterms:modified>
</cp:coreProperties>
</file>