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В Арбитражный суд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7755">
        <w:rPr>
          <w:rFonts w:ascii="Times New Roman" w:hAnsi="Times New Roman" w:cs="Times New Roman"/>
          <w:sz w:val="24"/>
          <w:szCs w:val="24"/>
        </w:rPr>
        <w:t>города Москвы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Адрес: 115225, г. Москва, ул. Большая Тульская, д. 17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Истец: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«Иск»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ОГРН 123456789</w:t>
      </w:r>
      <w:r>
        <w:rPr>
          <w:rFonts w:ascii="Times New Roman" w:hAnsi="Times New Roman" w:cs="Times New Roman"/>
          <w:sz w:val="24"/>
          <w:szCs w:val="24"/>
        </w:rPr>
        <w:t>8765</w:t>
      </w:r>
      <w:r w:rsidRPr="00687755">
        <w:rPr>
          <w:rFonts w:ascii="Times New Roman" w:hAnsi="Times New Roman" w:cs="Times New Roman"/>
          <w:sz w:val="24"/>
          <w:szCs w:val="24"/>
        </w:rPr>
        <w:t>, ИНН 22345678</w:t>
      </w:r>
      <w:r>
        <w:rPr>
          <w:rFonts w:ascii="Times New Roman" w:hAnsi="Times New Roman" w:cs="Times New Roman"/>
          <w:sz w:val="24"/>
          <w:szCs w:val="24"/>
        </w:rPr>
        <w:t>12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Адрес: 117418,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687755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687755">
        <w:rPr>
          <w:rFonts w:ascii="Times New Roman" w:hAnsi="Times New Roman" w:cs="Times New Roman"/>
          <w:sz w:val="24"/>
          <w:szCs w:val="24"/>
        </w:rPr>
        <w:t>Цюрупы</w:t>
      </w:r>
      <w:proofErr w:type="spellEnd"/>
      <w:r w:rsidRPr="00687755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687755">
        <w:rPr>
          <w:rFonts w:ascii="Times New Roman" w:hAnsi="Times New Roman" w:cs="Times New Roman"/>
          <w:sz w:val="24"/>
          <w:szCs w:val="24"/>
        </w:rPr>
        <w:t xml:space="preserve">, корп.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/факс</w:t>
      </w:r>
      <w:r w:rsidRPr="00687755">
        <w:rPr>
          <w:rFonts w:ascii="Times New Roman" w:hAnsi="Times New Roman" w:cs="Times New Roman"/>
          <w:sz w:val="24"/>
          <w:szCs w:val="24"/>
        </w:rPr>
        <w:t>: +7 (</w:t>
      </w:r>
      <w:r>
        <w:rPr>
          <w:rFonts w:ascii="Times New Roman" w:hAnsi="Times New Roman" w:cs="Times New Roman"/>
          <w:sz w:val="24"/>
          <w:szCs w:val="24"/>
        </w:rPr>
        <w:t>499</w:t>
      </w:r>
      <w:r w:rsidRPr="006877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135</w:t>
      </w:r>
      <w:r w:rsidRPr="006877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877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687755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68775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iks</w:t>
      </w:r>
      <w:proofErr w:type="spellEnd"/>
      <w:r w:rsidRPr="006877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87755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Ответчик: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«Сара»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ОГРН 223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775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7755">
        <w:rPr>
          <w:rFonts w:ascii="Times New Roman" w:hAnsi="Times New Roman" w:cs="Times New Roman"/>
          <w:sz w:val="24"/>
          <w:szCs w:val="24"/>
        </w:rPr>
        <w:t>89112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687755">
        <w:rPr>
          <w:rFonts w:ascii="Times New Roman" w:hAnsi="Times New Roman" w:cs="Times New Roman"/>
          <w:sz w:val="24"/>
          <w:szCs w:val="24"/>
        </w:rPr>
        <w:t>, ИНН 22123456</w:t>
      </w:r>
      <w:r>
        <w:rPr>
          <w:rFonts w:ascii="Times New Roman" w:hAnsi="Times New Roman" w:cs="Times New Roman"/>
          <w:sz w:val="24"/>
          <w:szCs w:val="24"/>
        </w:rPr>
        <w:t>34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Адрес: 111024,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687755">
        <w:rPr>
          <w:rFonts w:ascii="Times New Roman" w:hAnsi="Times New Roman" w:cs="Times New Roman"/>
          <w:sz w:val="24"/>
          <w:szCs w:val="24"/>
        </w:rPr>
        <w:t xml:space="preserve">, ш. Энтузиастов, д.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687755">
        <w:rPr>
          <w:rFonts w:ascii="Times New Roman" w:hAnsi="Times New Roman" w:cs="Times New Roman"/>
          <w:sz w:val="24"/>
          <w:szCs w:val="24"/>
        </w:rPr>
        <w:t xml:space="preserve">, стр.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Телефон</w:t>
      </w:r>
      <w:r>
        <w:rPr>
          <w:rFonts w:ascii="Times New Roman" w:hAnsi="Times New Roman" w:cs="Times New Roman"/>
          <w:sz w:val="24"/>
          <w:szCs w:val="24"/>
        </w:rPr>
        <w:t>/факс</w:t>
      </w:r>
      <w:r w:rsidRPr="00687755">
        <w:rPr>
          <w:rFonts w:ascii="Times New Roman" w:hAnsi="Times New Roman" w:cs="Times New Roman"/>
          <w:sz w:val="24"/>
          <w:szCs w:val="24"/>
        </w:rPr>
        <w:t>: +7 (</w:t>
      </w:r>
      <w:r>
        <w:rPr>
          <w:rFonts w:ascii="Times New Roman" w:hAnsi="Times New Roman" w:cs="Times New Roman"/>
          <w:sz w:val="24"/>
          <w:szCs w:val="24"/>
        </w:rPr>
        <w:t>495</w:t>
      </w:r>
      <w:r w:rsidRPr="0068775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444</w:t>
      </w:r>
      <w:r w:rsidRPr="006877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68775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78</w:t>
      </w: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687755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687755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sara</w:t>
      </w:r>
      <w:proofErr w:type="spellEnd"/>
      <w:r w:rsidRPr="006877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687755">
        <w:rPr>
          <w:rFonts w:ascii="Times New Roman" w:hAnsi="Times New Roman" w:cs="Times New Roman"/>
          <w:sz w:val="24"/>
          <w:szCs w:val="24"/>
        </w:rPr>
        <w:t>ru</w:t>
      </w:r>
      <w:proofErr w:type="spellEnd"/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jc w:val="right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Государственная пошлина: 50 000 руб</w:t>
      </w:r>
      <w:r>
        <w:rPr>
          <w:rFonts w:ascii="Times New Roman" w:hAnsi="Times New Roman" w:cs="Times New Roman"/>
          <w:sz w:val="24"/>
          <w:szCs w:val="24"/>
        </w:rPr>
        <w:t>лей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87755" w:rsidRPr="00687755" w:rsidRDefault="00687755" w:rsidP="00687755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о расторжении договора аренды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87755">
        <w:rPr>
          <w:rFonts w:ascii="Times New Roman" w:hAnsi="Times New Roman" w:cs="Times New Roman"/>
          <w:sz w:val="24"/>
          <w:szCs w:val="24"/>
        </w:rPr>
        <w:t xml:space="preserve">ежду ООО </w:t>
      </w:r>
      <w:r>
        <w:rPr>
          <w:rFonts w:ascii="Times New Roman" w:hAnsi="Times New Roman" w:cs="Times New Roman"/>
          <w:sz w:val="24"/>
          <w:szCs w:val="24"/>
        </w:rPr>
        <w:t>«Иск»</w:t>
      </w:r>
      <w:r w:rsidRPr="006877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И</w:t>
      </w:r>
      <w:r w:rsidRPr="00687755">
        <w:rPr>
          <w:rFonts w:ascii="Times New Roman" w:hAnsi="Times New Roman" w:cs="Times New Roman"/>
          <w:sz w:val="24"/>
          <w:szCs w:val="24"/>
        </w:rPr>
        <w:t xml:space="preserve">стец, арендатор) и ООО </w:t>
      </w:r>
      <w:r>
        <w:rPr>
          <w:rFonts w:ascii="Times New Roman" w:hAnsi="Times New Roman" w:cs="Times New Roman"/>
          <w:sz w:val="24"/>
          <w:szCs w:val="24"/>
        </w:rPr>
        <w:t>«Сара»</w:t>
      </w:r>
      <w:r w:rsidRPr="006877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 - О</w:t>
      </w:r>
      <w:r w:rsidRPr="00687755">
        <w:rPr>
          <w:rFonts w:ascii="Times New Roman" w:hAnsi="Times New Roman" w:cs="Times New Roman"/>
          <w:sz w:val="24"/>
          <w:szCs w:val="24"/>
        </w:rPr>
        <w:t>тветчик, арендодатель) 1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687755">
        <w:rPr>
          <w:rFonts w:ascii="Times New Roman" w:hAnsi="Times New Roman" w:cs="Times New Roman"/>
          <w:sz w:val="24"/>
          <w:szCs w:val="24"/>
        </w:rPr>
        <w:t xml:space="preserve">2025 был заключен договор аренды </w:t>
      </w:r>
      <w:r>
        <w:rPr>
          <w:rFonts w:ascii="Times New Roman" w:hAnsi="Times New Roman" w:cs="Times New Roman"/>
          <w:sz w:val="24"/>
          <w:szCs w:val="24"/>
        </w:rPr>
        <w:t>№1234-</w:t>
      </w:r>
      <w:r w:rsidRPr="00687755">
        <w:rPr>
          <w:rFonts w:ascii="Times New Roman" w:hAnsi="Times New Roman" w:cs="Times New Roman"/>
          <w:sz w:val="24"/>
          <w:szCs w:val="24"/>
        </w:rPr>
        <w:t>25 (далее - договор).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</w:t>
      </w:r>
      <w:r w:rsidRPr="00687755">
        <w:rPr>
          <w:rFonts w:ascii="Times New Roman" w:hAnsi="Times New Roman" w:cs="Times New Roman"/>
          <w:sz w:val="24"/>
          <w:szCs w:val="24"/>
        </w:rPr>
        <w:t xml:space="preserve"> п. 1.1 договора Ответчик передал Истцу в аренду нежилое помещение площадью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775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шестьдесят</w:t>
      </w:r>
      <w:r w:rsidRPr="00687755">
        <w:rPr>
          <w:rFonts w:ascii="Times New Roman" w:hAnsi="Times New Roman" w:cs="Times New Roman"/>
          <w:sz w:val="24"/>
          <w:szCs w:val="24"/>
        </w:rPr>
        <w:t>) кв. м, кадастровый номер 98:1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7755">
        <w:rPr>
          <w:rFonts w:ascii="Times New Roman" w:hAnsi="Times New Roman" w:cs="Times New Roman"/>
          <w:sz w:val="24"/>
          <w:szCs w:val="24"/>
        </w:rPr>
        <w:t>:1</w:t>
      </w:r>
      <w:r>
        <w:rPr>
          <w:rFonts w:ascii="Times New Roman" w:hAnsi="Times New Roman" w:cs="Times New Roman"/>
          <w:sz w:val="24"/>
          <w:szCs w:val="24"/>
        </w:rPr>
        <w:t>265</w:t>
      </w:r>
      <w:r w:rsidRPr="00687755">
        <w:rPr>
          <w:rFonts w:ascii="Times New Roman" w:hAnsi="Times New Roman" w:cs="Times New Roman"/>
          <w:sz w:val="24"/>
          <w:szCs w:val="24"/>
        </w:rPr>
        <w:t>56:1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687755">
        <w:rPr>
          <w:rFonts w:ascii="Times New Roman" w:hAnsi="Times New Roman" w:cs="Times New Roman"/>
          <w:sz w:val="24"/>
          <w:szCs w:val="24"/>
        </w:rPr>
        <w:t xml:space="preserve">0, расположенное на этаже </w:t>
      </w:r>
      <w:r>
        <w:rPr>
          <w:rFonts w:ascii="Times New Roman" w:hAnsi="Times New Roman" w:cs="Times New Roman"/>
          <w:sz w:val="24"/>
          <w:szCs w:val="24"/>
        </w:rPr>
        <w:t>№ 3</w:t>
      </w:r>
      <w:r w:rsidRPr="00687755">
        <w:rPr>
          <w:rFonts w:ascii="Times New Roman" w:hAnsi="Times New Roman" w:cs="Times New Roman"/>
          <w:sz w:val="24"/>
          <w:szCs w:val="24"/>
        </w:rPr>
        <w:t xml:space="preserve">, в здании по адресу: г. </w:t>
      </w:r>
      <w:r>
        <w:rPr>
          <w:rFonts w:ascii="Times New Roman" w:hAnsi="Times New Roman" w:cs="Times New Roman"/>
          <w:sz w:val="24"/>
          <w:szCs w:val="24"/>
        </w:rPr>
        <w:t>Москва</w:t>
      </w:r>
      <w:r w:rsidRPr="0068775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Бардина</w:t>
      </w:r>
      <w:r w:rsidRPr="00687755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687755">
        <w:rPr>
          <w:rFonts w:ascii="Times New Roman" w:hAnsi="Times New Roman" w:cs="Times New Roman"/>
          <w:sz w:val="24"/>
          <w:szCs w:val="24"/>
        </w:rPr>
        <w:t xml:space="preserve"> п.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87755">
        <w:rPr>
          <w:rFonts w:ascii="Times New Roman" w:hAnsi="Times New Roman" w:cs="Times New Roman"/>
          <w:sz w:val="24"/>
          <w:szCs w:val="24"/>
        </w:rPr>
        <w:t xml:space="preserve"> договора арендодатель обязан произвести капитальный ремонт объекта аренды не позднее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.2025. Однако капитальный ремонт не выполнен до </w:t>
      </w:r>
      <w:r w:rsidRPr="00687755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времени. Более того, письмом от </w:t>
      </w:r>
      <w:r w:rsidR="00544804">
        <w:rPr>
          <w:rFonts w:ascii="Times New Roman" w:hAnsi="Times New Roman" w:cs="Times New Roman"/>
          <w:sz w:val="24"/>
          <w:szCs w:val="24"/>
        </w:rPr>
        <w:t>28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>
        <w:rPr>
          <w:rFonts w:ascii="Times New Roman" w:hAnsi="Times New Roman" w:cs="Times New Roman"/>
          <w:sz w:val="24"/>
          <w:szCs w:val="24"/>
        </w:rPr>
        <w:t>№ 45</w:t>
      </w:r>
      <w:r w:rsidRPr="00687755">
        <w:rPr>
          <w:rFonts w:ascii="Times New Roman" w:hAnsi="Times New Roman" w:cs="Times New Roman"/>
          <w:sz w:val="24"/>
          <w:szCs w:val="24"/>
        </w:rPr>
        <w:t xml:space="preserve">/25 Ответчик сообщил о переносе сроков проведения капитального ремонта на </w:t>
      </w:r>
      <w:r w:rsidR="00544804">
        <w:rPr>
          <w:rFonts w:ascii="Times New Roman" w:hAnsi="Times New Roman" w:cs="Times New Roman"/>
          <w:sz w:val="24"/>
          <w:szCs w:val="24"/>
        </w:rPr>
        <w:t>октябрь</w:t>
      </w:r>
      <w:r w:rsidRPr="00687755">
        <w:rPr>
          <w:rFonts w:ascii="Times New Roman" w:hAnsi="Times New Roman" w:cs="Times New Roman"/>
          <w:sz w:val="24"/>
          <w:szCs w:val="24"/>
        </w:rPr>
        <w:t xml:space="preserve"> 2025 г</w:t>
      </w:r>
      <w:r w:rsidR="00544804">
        <w:rPr>
          <w:rFonts w:ascii="Times New Roman" w:hAnsi="Times New Roman" w:cs="Times New Roman"/>
          <w:sz w:val="24"/>
          <w:szCs w:val="24"/>
        </w:rPr>
        <w:t>ода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В соответствии с п. 2 ст. 450 ГК РФ суд может расторгнуть договор по требованию одной из сторон при его существенном нарушении другой стороной, а также в иных случаях, предусмотренных законом или договором.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Как следует из п. 1 ст. 616, п. 3 ч. 1 ст. 620 ГК РФ, нарушение арендодателем обязанности произвести капитальный ремонт в установленный договором срок дает право арендатору потребовать расторжения договора в судебном порядке.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3. Требование о расторжении договора можно заявить в суд после получения отказа другой стороны на предложение расторгнуть договор или неполучения в установленный срок ответа на это предложение (п. 2 ст. 452 ГК РФ).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 xml:space="preserve">В связи с этим </w:t>
      </w:r>
      <w:r w:rsidR="00544804">
        <w:rPr>
          <w:rFonts w:ascii="Times New Roman" w:hAnsi="Times New Roman" w:cs="Times New Roman"/>
          <w:sz w:val="24"/>
          <w:szCs w:val="24"/>
        </w:rPr>
        <w:t>10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8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 Истец направил Ответчику претензию с приложением проекта соглашения о расторжении договора, подписанного со своей стороны. Ответчику предложено расторгнуть договор по соглашению сторон, подписать такое соглашение и представить его Истцу до </w:t>
      </w:r>
      <w:r w:rsidR="00544804">
        <w:rPr>
          <w:rFonts w:ascii="Times New Roman" w:hAnsi="Times New Roman" w:cs="Times New Roman"/>
          <w:sz w:val="24"/>
          <w:szCs w:val="24"/>
        </w:rPr>
        <w:t>01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9</w:t>
      </w:r>
      <w:r w:rsidRPr="00687755">
        <w:rPr>
          <w:rFonts w:ascii="Times New Roman" w:hAnsi="Times New Roman" w:cs="Times New Roman"/>
          <w:sz w:val="24"/>
          <w:szCs w:val="24"/>
        </w:rPr>
        <w:t>.2025. Срок ответа на предложение истек, Ответчик на него не ответил, подписанное соглашение о расторжении договора Истцу не представил.</w:t>
      </w:r>
    </w:p>
    <w:p w:rsidR="00687755" w:rsidRPr="00687755" w:rsidRDefault="00687755" w:rsidP="00544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На основании вышеизложенного, руководствуясь ст. ст. 309, 450, 452, 616, 620 ГК РФ, ст. ст. 35, 125, 126 АПК РФ,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544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ПРОШУ</w:t>
      </w:r>
      <w:r w:rsidR="00544804">
        <w:rPr>
          <w:rFonts w:ascii="Times New Roman" w:hAnsi="Times New Roman" w:cs="Times New Roman"/>
          <w:sz w:val="24"/>
          <w:szCs w:val="24"/>
        </w:rPr>
        <w:t xml:space="preserve"> СУД</w:t>
      </w:r>
      <w:r w:rsidRPr="00687755">
        <w:rPr>
          <w:rFonts w:ascii="Times New Roman" w:hAnsi="Times New Roman" w:cs="Times New Roman"/>
          <w:sz w:val="24"/>
          <w:szCs w:val="24"/>
        </w:rPr>
        <w:t>: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1.</w:t>
      </w:r>
      <w:r w:rsidRPr="00687755">
        <w:rPr>
          <w:rFonts w:ascii="Times New Roman" w:hAnsi="Times New Roman" w:cs="Times New Roman"/>
          <w:sz w:val="24"/>
          <w:szCs w:val="24"/>
        </w:rPr>
        <w:tab/>
        <w:t>Расторгнуть договор аренды от 1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3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 w:rsidRPr="00544804">
        <w:rPr>
          <w:rFonts w:ascii="Times New Roman" w:hAnsi="Times New Roman" w:cs="Times New Roman"/>
          <w:sz w:val="24"/>
          <w:szCs w:val="24"/>
        </w:rPr>
        <w:t>№1234-25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2.</w:t>
      </w:r>
      <w:r w:rsidRPr="00687755">
        <w:rPr>
          <w:rFonts w:ascii="Times New Roman" w:hAnsi="Times New Roman" w:cs="Times New Roman"/>
          <w:sz w:val="24"/>
          <w:szCs w:val="24"/>
        </w:rPr>
        <w:tab/>
        <w:t>Взыскать с Ответчика расходы по оплате государственной пошлины в размере 50 000 (пятидесяти тысяч) руб</w:t>
      </w:r>
      <w:r w:rsidR="00544804">
        <w:rPr>
          <w:rFonts w:ascii="Times New Roman" w:hAnsi="Times New Roman" w:cs="Times New Roman"/>
          <w:sz w:val="24"/>
          <w:szCs w:val="24"/>
        </w:rPr>
        <w:t>лей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544804">
      <w:pPr>
        <w:jc w:val="center"/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ПРИЛОЖЕНИЯ: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1.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Договор аренды </w:t>
      </w:r>
      <w:r w:rsidR="00544804" w:rsidRPr="00687755">
        <w:rPr>
          <w:rFonts w:ascii="Times New Roman" w:hAnsi="Times New Roman" w:cs="Times New Roman"/>
          <w:sz w:val="24"/>
          <w:szCs w:val="24"/>
        </w:rPr>
        <w:t>от 1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 w:rsidR="00544804"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3</w:t>
      </w:r>
      <w:r w:rsidR="00544804"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 w:rsidRPr="00544804">
        <w:rPr>
          <w:rFonts w:ascii="Times New Roman" w:hAnsi="Times New Roman" w:cs="Times New Roman"/>
          <w:sz w:val="24"/>
          <w:szCs w:val="24"/>
        </w:rPr>
        <w:t>№1234-25</w:t>
      </w:r>
      <w:r w:rsidRPr="00687755">
        <w:rPr>
          <w:rFonts w:ascii="Times New Roman" w:hAnsi="Times New Roman" w:cs="Times New Roman"/>
          <w:sz w:val="24"/>
          <w:szCs w:val="24"/>
        </w:rPr>
        <w:t xml:space="preserve"> (копия).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2.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Письмо </w:t>
      </w:r>
      <w:r w:rsidR="00544804" w:rsidRPr="00687755">
        <w:rPr>
          <w:rFonts w:ascii="Times New Roman" w:hAnsi="Times New Roman" w:cs="Times New Roman"/>
          <w:sz w:val="24"/>
          <w:szCs w:val="24"/>
        </w:rPr>
        <w:t xml:space="preserve">от </w:t>
      </w:r>
      <w:r w:rsidR="00544804">
        <w:rPr>
          <w:rFonts w:ascii="Times New Roman" w:hAnsi="Times New Roman" w:cs="Times New Roman"/>
          <w:sz w:val="24"/>
          <w:szCs w:val="24"/>
        </w:rPr>
        <w:t>28</w:t>
      </w:r>
      <w:r w:rsidR="00544804"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6</w:t>
      </w:r>
      <w:r w:rsidR="00544804"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>
        <w:rPr>
          <w:rFonts w:ascii="Times New Roman" w:hAnsi="Times New Roman" w:cs="Times New Roman"/>
          <w:sz w:val="24"/>
          <w:szCs w:val="24"/>
        </w:rPr>
        <w:t>№ 45</w:t>
      </w:r>
      <w:r w:rsidR="00544804" w:rsidRPr="00687755">
        <w:rPr>
          <w:rFonts w:ascii="Times New Roman" w:hAnsi="Times New Roman" w:cs="Times New Roman"/>
          <w:sz w:val="24"/>
          <w:szCs w:val="24"/>
        </w:rPr>
        <w:t>/25</w:t>
      </w:r>
      <w:r w:rsidRPr="00687755">
        <w:rPr>
          <w:rFonts w:ascii="Times New Roman" w:hAnsi="Times New Roman" w:cs="Times New Roman"/>
          <w:sz w:val="24"/>
          <w:szCs w:val="24"/>
        </w:rPr>
        <w:t xml:space="preserve"> (копия).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3.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Претензия от </w:t>
      </w:r>
      <w:r w:rsidR="00544804">
        <w:rPr>
          <w:rFonts w:ascii="Times New Roman" w:hAnsi="Times New Roman" w:cs="Times New Roman"/>
          <w:sz w:val="24"/>
          <w:szCs w:val="24"/>
        </w:rPr>
        <w:t>10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8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>
        <w:rPr>
          <w:rFonts w:ascii="Times New Roman" w:hAnsi="Times New Roman" w:cs="Times New Roman"/>
          <w:sz w:val="24"/>
          <w:szCs w:val="24"/>
        </w:rPr>
        <w:t>№ 98</w:t>
      </w:r>
      <w:r w:rsidRPr="00687755">
        <w:rPr>
          <w:rFonts w:ascii="Times New Roman" w:hAnsi="Times New Roman" w:cs="Times New Roman"/>
          <w:sz w:val="24"/>
          <w:szCs w:val="24"/>
        </w:rPr>
        <w:t xml:space="preserve"> с отметкой о вручении Ответчику (копия).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4.</w:t>
      </w:r>
      <w:r w:rsidRPr="00687755">
        <w:rPr>
          <w:rFonts w:ascii="Times New Roman" w:hAnsi="Times New Roman" w:cs="Times New Roman"/>
          <w:sz w:val="24"/>
          <w:szCs w:val="24"/>
        </w:rPr>
        <w:tab/>
        <w:t>Уведомление о вручении Ответчику копии искового заявления и приложенных документов, которые у него отсутствуют.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Платежное поручение от </w:t>
      </w:r>
      <w:r w:rsidR="00544804">
        <w:rPr>
          <w:rFonts w:ascii="Times New Roman" w:hAnsi="Times New Roman" w:cs="Times New Roman"/>
          <w:sz w:val="24"/>
          <w:szCs w:val="24"/>
        </w:rPr>
        <w:t>09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9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.2025 </w:t>
      </w:r>
      <w:r w:rsidR="00544804">
        <w:rPr>
          <w:rFonts w:ascii="Times New Roman" w:hAnsi="Times New Roman" w:cs="Times New Roman"/>
          <w:sz w:val="24"/>
          <w:szCs w:val="24"/>
        </w:rPr>
        <w:t>№ 456</w:t>
      </w:r>
      <w:r w:rsidRPr="00687755">
        <w:rPr>
          <w:rFonts w:ascii="Times New Roman" w:hAnsi="Times New Roman" w:cs="Times New Roman"/>
          <w:sz w:val="24"/>
          <w:szCs w:val="24"/>
        </w:rPr>
        <w:t>, подтверждающее уплату государственной пошлины.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6.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Протокол общего собрания участников ООО </w:t>
      </w:r>
      <w:r w:rsidR="00544804">
        <w:rPr>
          <w:rFonts w:ascii="Times New Roman" w:hAnsi="Times New Roman" w:cs="Times New Roman"/>
          <w:sz w:val="24"/>
          <w:szCs w:val="24"/>
        </w:rPr>
        <w:t>«Икс»</w:t>
      </w:r>
      <w:r w:rsidRPr="00687755">
        <w:rPr>
          <w:rFonts w:ascii="Times New Roman" w:hAnsi="Times New Roman" w:cs="Times New Roman"/>
          <w:sz w:val="24"/>
          <w:szCs w:val="24"/>
        </w:rPr>
        <w:t xml:space="preserve"> от </w:t>
      </w:r>
      <w:r w:rsidR="00544804">
        <w:rPr>
          <w:rFonts w:ascii="Times New Roman" w:hAnsi="Times New Roman" w:cs="Times New Roman"/>
          <w:sz w:val="24"/>
          <w:szCs w:val="24"/>
        </w:rPr>
        <w:t>06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2</w:t>
      </w:r>
      <w:r w:rsidRPr="00687755">
        <w:rPr>
          <w:rFonts w:ascii="Times New Roman" w:hAnsi="Times New Roman" w:cs="Times New Roman"/>
          <w:sz w:val="24"/>
          <w:szCs w:val="24"/>
        </w:rPr>
        <w:t xml:space="preserve">.2024 об избрании </w:t>
      </w:r>
      <w:r w:rsidR="00D30E33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687755">
        <w:rPr>
          <w:rFonts w:ascii="Times New Roman" w:hAnsi="Times New Roman" w:cs="Times New Roman"/>
          <w:sz w:val="24"/>
          <w:szCs w:val="24"/>
        </w:rPr>
        <w:t>директора Общества (копия).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7.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Выписка из ЕГРЮЛ в отношении ООО </w:t>
      </w:r>
      <w:r w:rsidR="00544804">
        <w:rPr>
          <w:rFonts w:ascii="Times New Roman" w:hAnsi="Times New Roman" w:cs="Times New Roman"/>
          <w:sz w:val="24"/>
          <w:szCs w:val="24"/>
        </w:rPr>
        <w:t>«Икс»</w:t>
      </w:r>
      <w:r w:rsidRPr="00687755">
        <w:rPr>
          <w:rFonts w:ascii="Times New Roman" w:hAnsi="Times New Roman" w:cs="Times New Roman"/>
          <w:sz w:val="24"/>
          <w:szCs w:val="24"/>
        </w:rPr>
        <w:t xml:space="preserve"> от </w:t>
      </w:r>
      <w:r w:rsidR="00544804">
        <w:rPr>
          <w:rFonts w:ascii="Times New Roman" w:hAnsi="Times New Roman" w:cs="Times New Roman"/>
          <w:sz w:val="24"/>
          <w:szCs w:val="24"/>
        </w:rPr>
        <w:t>09</w:t>
      </w:r>
      <w:r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9</w:t>
      </w:r>
      <w:r w:rsidRPr="00687755">
        <w:rPr>
          <w:rFonts w:ascii="Times New Roman" w:hAnsi="Times New Roman" w:cs="Times New Roman"/>
          <w:sz w:val="24"/>
          <w:szCs w:val="24"/>
        </w:rPr>
        <w:t>.2025.</w:t>
      </w:r>
    </w:p>
    <w:p w:rsidR="00687755" w:rsidRP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  <w:r w:rsidRPr="00687755">
        <w:rPr>
          <w:rFonts w:ascii="Times New Roman" w:hAnsi="Times New Roman" w:cs="Times New Roman"/>
          <w:sz w:val="24"/>
          <w:szCs w:val="24"/>
        </w:rPr>
        <w:t>8.</w:t>
      </w:r>
      <w:r w:rsidRPr="00687755">
        <w:rPr>
          <w:rFonts w:ascii="Times New Roman" w:hAnsi="Times New Roman" w:cs="Times New Roman"/>
          <w:sz w:val="24"/>
          <w:szCs w:val="24"/>
        </w:rPr>
        <w:tab/>
        <w:t xml:space="preserve">Выписка из ЕГРЮЛ в отношении ООО </w:t>
      </w:r>
      <w:r w:rsidR="00544804">
        <w:rPr>
          <w:rFonts w:ascii="Times New Roman" w:hAnsi="Times New Roman" w:cs="Times New Roman"/>
          <w:sz w:val="24"/>
          <w:szCs w:val="24"/>
        </w:rPr>
        <w:t>«Сара»</w:t>
      </w:r>
      <w:r w:rsidRPr="00687755">
        <w:rPr>
          <w:rFonts w:ascii="Times New Roman" w:hAnsi="Times New Roman" w:cs="Times New Roman"/>
          <w:sz w:val="24"/>
          <w:szCs w:val="24"/>
        </w:rPr>
        <w:t xml:space="preserve"> </w:t>
      </w:r>
      <w:r w:rsidR="00544804" w:rsidRPr="00687755">
        <w:rPr>
          <w:rFonts w:ascii="Times New Roman" w:hAnsi="Times New Roman" w:cs="Times New Roman"/>
          <w:sz w:val="24"/>
          <w:szCs w:val="24"/>
        </w:rPr>
        <w:t xml:space="preserve">от </w:t>
      </w:r>
      <w:r w:rsidR="00544804">
        <w:rPr>
          <w:rFonts w:ascii="Times New Roman" w:hAnsi="Times New Roman" w:cs="Times New Roman"/>
          <w:sz w:val="24"/>
          <w:szCs w:val="24"/>
        </w:rPr>
        <w:t>09</w:t>
      </w:r>
      <w:r w:rsidR="00544804" w:rsidRPr="00687755">
        <w:rPr>
          <w:rFonts w:ascii="Times New Roman" w:hAnsi="Times New Roman" w:cs="Times New Roman"/>
          <w:sz w:val="24"/>
          <w:szCs w:val="24"/>
        </w:rPr>
        <w:t>.0</w:t>
      </w:r>
      <w:r w:rsidR="00544804">
        <w:rPr>
          <w:rFonts w:ascii="Times New Roman" w:hAnsi="Times New Roman" w:cs="Times New Roman"/>
          <w:sz w:val="24"/>
          <w:szCs w:val="24"/>
        </w:rPr>
        <w:t>9</w:t>
      </w:r>
      <w:r w:rsidR="00544804" w:rsidRPr="00687755">
        <w:rPr>
          <w:rFonts w:ascii="Times New Roman" w:hAnsi="Times New Roman" w:cs="Times New Roman"/>
          <w:sz w:val="24"/>
          <w:szCs w:val="24"/>
        </w:rPr>
        <w:t>.2025</w:t>
      </w:r>
      <w:r w:rsidRPr="00687755">
        <w:rPr>
          <w:rFonts w:ascii="Times New Roman" w:hAnsi="Times New Roman" w:cs="Times New Roman"/>
          <w:sz w:val="24"/>
          <w:szCs w:val="24"/>
        </w:rPr>
        <w:t>.</w:t>
      </w:r>
    </w:p>
    <w:p w:rsidR="00687755" w:rsidRDefault="00687755" w:rsidP="00687755">
      <w:pPr>
        <w:rPr>
          <w:rFonts w:ascii="Times New Roman" w:hAnsi="Times New Roman" w:cs="Times New Roman"/>
          <w:sz w:val="24"/>
          <w:szCs w:val="24"/>
        </w:rPr>
      </w:pPr>
    </w:p>
    <w:p w:rsidR="00D30E33" w:rsidRDefault="00D30E33" w:rsidP="00687755">
      <w:pPr>
        <w:rPr>
          <w:rFonts w:ascii="Times New Roman" w:hAnsi="Times New Roman" w:cs="Times New Roman"/>
          <w:sz w:val="24"/>
          <w:szCs w:val="24"/>
        </w:rPr>
      </w:pPr>
    </w:p>
    <w:p w:rsidR="00D30E33" w:rsidRPr="00687755" w:rsidRDefault="00D30E33" w:rsidP="006877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сентября 2025 года</w:t>
      </w:r>
    </w:p>
    <w:p w:rsidR="00687755" w:rsidRPr="00687755" w:rsidRDefault="00D30E33" w:rsidP="00D30E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</w:t>
      </w:r>
      <w:r w:rsidR="00687755" w:rsidRPr="00687755">
        <w:rPr>
          <w:rFonts w:ascii="Times New Roman" w:hAnsi="Times New Roman" w:cs="Times New Roman"/>
          <w:sz w:val="24"/>
          <w:szCs w:val="24"/>
        </w:rPr>
        <w:t xml:space="preserve">иректор ООО </w:t>
      </w:r>
      <w:r>
        <w:rPr>
          <w:rFonts w:ascii="Times New Roman" w:hAnsi="Times New Roman" w:cs="Times New Roman"/>
          <w:sz w:val="24"/>
          <w:szCs w:val="24"/>
        </w:rPr>
        <w:t>«Икс»</w:t>
      </w:r>
      <w:r w:rsidR="00687755" w:rsidRPr="00687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Серегин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87755" w:rsidRPr="00687755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С.В.Серегин</w:t>
      </w:r>
      <w:proofErr w:type="spellEnd"/>
    </w:p>
    <w:sectPr w:rsidR="00687755" w:rsidRPr="00687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922"/>
    <w:rsid w:val="00031D0B"/>
    <w:rsid w:val="00052908"/>
    <w:rsid w:val="000C7194"/>
    <w:rsid w:val="000F66E6"/>
    <w:rsid w:val="001E3396"/>
    <w:rsid w:val="00352A2C"/>
    <w:rsid w:val="003569E1"/>
    <w:rsid w:val="004C5C5B"/>
    <w:rsid w:val="00544804"/>
    <w:rsid w:val="005455BD"/>
    <w:rsid w:val="005A3F98"/>
    <w:rsid w:val="00687755"/>
    <w:rsid w:val="007A122B"/>
    <w:rsid w:val="008C30DB"/>
    <w:rsid w:val="00BC6C4E"/>
    <w:rsid w:val="00D01922"/>
    <w:rsid w:val="00D30E33"/>
    <w:rsid w:val="00DD2108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423</Words>
  <Characters>2925</Characters>
  <Application>Microsoft Office Word</Application>
  <DocSecurity>0</DocSecurity>
  <Lines>132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2025-09-11T08:28:00Z</dcterms:created>
  <dcterms:modified xsi:type="dcterms:W3CDTF">2025-09-11T08:28:00Z</dcterms:modified>
</cp:coreProperties>
</file>