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b/>
          <w:bCs/>
          <w:sz w:val="24"/>
          <w:szCs w:val="24"/>
        </w:rPr>
        <w:t xml:space="preserve">Договор N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b/>
          <w:bCs/>
          <w:sz w:val="24"/>
          <w:szCs w:val="24"/>
        </w:rPr>
        <w:t>купли-продажи гаража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67D" w:rsidRPr="00B8267D" w:rsidRDefault="00360EC5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г. Москва</w:t>
      </w:r>
      <w:r w:rsidR="00B8267D" w:rsidRPr="00B8267D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775D75">
        <w:rPr>
          <w:rFonts w:ascii="Times New Roman" w:hAnsi="Times New Roman"/>
          <w:b/>
          <w:bCs/>
          <w:i/>
          <w:iCs/>
          <w:sz w:val="24"/>
          <w:szCs w:val="24"/>
        </w:rPr>
        <w:t>10</w:t>
      </w:r>
      <w:r w:rsidR="00B8267D" w:rsidRPr="00B8267D">
        <w:rPr>
          <w:rFonts w:ascii="Times New Roman" w:hAnsi="Times New Roman"/>
          <w:sz w:val="24"/>
          <w:szCs w:val="24"/>
        </w:rPr>
        <w:t> </w:t>
      </w:r>
      <w:r w:rsidR="008E3A38">
        <w:rPr>
          <w:rFonts w:ascii="Times New Roman" w:hAnsi="Times New Roman"/>
          <w:b/>
          <w:bCs/>
          <w:i/>
          <w:iCs/>
          <w:sz w:val="24"/>
          <w:szCs w:val="24"/>
        </w:rPr>
        <w:t>февраля</w:t>
      </w:r>
      <w:r w:rsidR="00B8267D" w:rsidRPr="00B8267D">
        <w:rPr>
          <w:rFonts w:ascii="Times New Roman" w:hAnsi="Times New Roman"/>
          <w:b/>
          <w:bCs/>
          <w:i/>
          <w:iCs/>
          <w:sz w:val="24"/>
          <w:szCs w:val="24"/>
        </w:rPr>
        <w:t> 20</w:t>
      </w:r>
      <w:r w:rsidR="00775D75">
        <w:rPr>
          <w:rFonts w:ascii="Times New Roman" w:hAnsi="Times New Roman"/>
          <w:b/>
          <w:bCs/>
          <w:i/>
          <w:iCs/>
          <w:sz w:val="24"/>
          <w:szCs w:val="24"/>
        </w:rPr>
        <w:t>26</w:t>
      </w:r>
      <w:r w:rsidR="00B8267D" w:rsidRPr="00B8267D">
        <w:rPr>
          <w:rFonts w:ascii="Times New Roman" w:hAnsi="Times New Roman"/>
          <w:b/>
          <w:bCs/>
          <w:i/>
          <w:iCs/>
          <w:sz w:val="24"/>
          <w:szCs w:val="24"/>
        </w:rPr>
        <w:t> г.</w:t>
      </w:r>
      <w:r w:rsidR="00B8267D" w:rsidRPr="00B8267D">
        <w:rPr>
          <w:rFonts w:ascii="Times New Roman" w:hAnsi="Times New Roman"/>
          <w:b/>
          <w:bCs/>
          <w:i/>
          <w:iCs/>
          <w:sz w:val="24"/>
          <w:szCs w:val="24"/>
        </w:rPr>
        <w:br/>
      </w:r>
    </w:p>
    <w:p w:rsidR="00B8267D" w:rsidRPr="00B8267D" w:rsidRDefault="00360EC5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Г</w:t>
      </w:r>
      <w:r w:rsidRPr="00360EC5">
        <w:rPr>
          <w:rFonts w:ascii="Times New Roman" w:hAnsi="Times New Roman"/>
          <w:b/>
          <w:bCs/>
          <w:i/>
          <w:iCs/>
          <w:sz w:val="24"/>
          <w:szCs w:val="24"/>
        </w:rPr>
        <w:t xml:space="preserve">ражданин Российской Федерации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Примеров </w:t>
      </w:r>
      <w:r w:rsidR="00B8267D" w:rsidRPr="00B8267D">
        <w:rPr>
          <w:rFonts w:ascii="Times New Roman" w:hAnsi="Times New Roman"/>
          <w:b/>
          <w:bCs/>
          <w:i/>
          <w:iCs/>
          <w:sz w:val="24"/>
          <w:szCs w:val="24"/>
        </w:rPr>
        <w:t>Константин Викторович</w:t>
      </w:r>
      <w:r w:rsidR="00B8267D" w:rsidRPr="00B8267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7 октября </w:t>
      </w:r>
      <w:r w:rsidRPr="00360EC5">
        <w:rPr>
          <w:rFonts w:ascii="Times New Roman" w:hAnsi="Times New Roman"/>
          <w:sz w:val="24"/>
          <w:szCs w:val="24"/>
        </w:rPr>
        <w:t>1983 го</w:t>
      </w:r>
      <w:r>
        <w:rPr>
          <w:rFonts w:ascii="Times New Roman" w:hAnsi="Times New Roman"/>
          <w:sz w:val="24"/>
          <w:szCs w:val="24"/>
        </w:rPr>
        <w:t>да рождения, паспорт серии 11111</w:t>
      </w:r>
      <w:r w:rsidRPr="00360EC5">
        <w:rPr>
          <w:rFonts w:ascii="Times New Roman" w:hAnsi="Times New Roman"/>
          <w:sz w:val="24"/>
          <w:szCs w:val="24"/>
        </w:rPr>
        <w:t xml:space="preserve"> N 123456, выдан Отделением УФМС Ро</w:t>
      </w:r>
      <w:r>
        <w:rPr>
          <w:rFonts w:ascii="Times New Roman" w:hAnsi="Times New Roman"/>
          <w:sz w:val="24"/>
          <w:szCs w:val="24"/>
        </w:rPr>
        <w:t xml:space="preserve">ссии </w:t>
      </w:r>
      <w:proofErr w:type="gramStart"/>
      <w:r>
        <w:rPr>
          <w:rFonts w:ascii="Times New Roman" w:hAnsi="Times New Roman"/>
          <w:sz w:val="24"/>
          <w:szCs w:val="24"/>
        </w:rPr>
        <w:t>по</w:t>
      </w:r>
      <w:proofErr w:type="gramEnd"/>
      <w:r>
        <w:rPr>
          <w:rFonts w:ascii="Times New Roman" w:hAnsi="Times New Roman"/>
          <w:sz w:val="24"/>
          <w:szCs w:val="24"/>
        </w:rPr>
        <w:t xml:space="preserve"> гор. Москве по району </w:t>
      </w:r>
      <w:proofErr w:type="spellStart"/>
      <w:r>
        <w:rPr>
          <w:rFonts w:ascii="Times New Roman" w:hAnsi="Times New Roman"/>
          <w:sz w:val="24"/>
          <w:szCs w:val="24"/>
        </w:rPr>
        <w:t>Зюзино</w:t>
      </w:r>
      <w:proofErr w:type="spellEnd"/>
      <w:r>
        <w:rPr>
          <w:rFonts w:ascii="Times New Roman" w:hAnsi="Times New Roman"/>
          <w:sz w:val="24"/>
          <w:szCs w:val="24"/>
        </w:rPr>
        <w:t xml:space="preserve"> 10</w:t>
      </w:r>
      <w:r w:rsidRPr="00360EC5">
        <w:rPr>
          <w:rFonts w:ascii="Times New Roman" w:hAnsi="Times New Roman"/>
          <w:sz w:val="24"/>
          <w:szCs w:val="24"/>
        </w:rPr>
        <w:t>.03.2016, зарегистрированный п</w:t>
      </w:r>
      <w:r>
        <w:rPr>
          <w:rFonts w:ascii="Times New Roman" w:hAnsi="Times New Roman"/>
          <w:sz w:val="24"/>
          <w:szCs w:val="24"/>
        </w:rPr>
        <w:t xml:space="preserve">о адресу: г. Москва, Саперный </w:t>
      </w:r>
      <w:proofErr w:type="gramStart"/>
      <w:r>
        <w:rPr>
          <w:rFonts w:ascii="Times New Roman" w:hAnsi="Times New Roman"/>
          <w:sz w:val="24"/>
          <w:szCs w:val="24"/>
        </w:rPr>
        <w:t>пер-</w:t>
      </w:r>
      <w:proofErr w:type="spellStart"/>
      <w:r>
        <w:rPr>
          <w:rFonts w:ascii="Times New Roman" w:hAnsi="Times New Roman"/>
          <w:sz w:val="24"/>
          <w:szCs w:val="24"/>
        </w:rPr>
        <w:t>ок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, д. 3, кв. 43</w:t>
      </w:r>
      <w:r w:rsidR="00AE311A">
        <w:rPr>
          <w:rFonts w:ascii="Times New Roman" w:hAnsi="Times New Roman"/>
          <w:sz w:val="24"/>
          <w:szCs w:val="24"/>
        </w:rPr>
        <w:t xml:space="preserve">, </w:t>
      </w:r>
      <w:r w:rsidR="00B8267D" w:rsidRPr="00B8267D">
        <w:rPr>
          <w:rFonts w:ascii="Times New Roman" w:hAnsi="Times New Roman"/>
          <w:sz w:val="24"/>
          <w:szCs w:val="24"/>
        </w:rPr>
        <w:t>именуемый в дальнейшем "Продавец", с одной стороны и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гражданин Российской Федерации Королев Олег Иванович, 12 февраля 1983 года рождения</w:t>
      </w:r>
      <w:r w:rsidR="00AE311A">
        <w:rPr>
          <w:rFonts w:ascii="Times New Roman" w:hAnsi="Times New Roman"/>
          <w:sz w:val="24"/>
          <w:szCs w:val="24"/>
        </w:rPr>
        <w:t>, паспорт</w:t>
      </w:r>
      <w:r w:rsidRPr="00B8267D">
        <w:rPr>
          <w:rFonts w:ascii="Times New Roman" w:hAnsi="Times New Roman"/>
          <w:sz w:val="24"/>
          <w:szCs w:val="24"/>
        </w:rPr>
        <w:t xml:space="preserve"> серии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45 54</w:t>
      </w:r>
      <w:r w:rsidRPr="00B8267D">
        <w:rPr>
          <w:rFonts w:ascii="Times New Roman" w:hAnsi="Times New Roman"/>
          <w:sz w:val="24"/>
          <w:szCs w:val="24"/>
        </w:rPr>
        <w:t xml:space="preserve"> N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123456</w:t>
      </w:r>
      <w:r w:rsidRPr="00B8267D">
        <w:rPr>
          <w:rFonts w:ascii="Times New Roman" w:hAnsi="Times New Roman"/>
          <w:sz w:val="24"/>
          <w:szCs w:val="24"/>
        </w:rPr>
        <w:t xml:space="preserve">, выдан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 xml:space="preserve">Отделением УФМС России </w:t>
      </w:r>
      <w:proofErr w:type="gramStart"/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по</w:t>
      </w:r>
      <w:proofErr w:type="gramEnd"/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 xml:space="preserve"> гор. </w:t>
      </w:r>
      <w:proofErr w:type="gramStart"/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Москве по району Свиблово 12.03.2016</w:t>
      </w:r>
      <w:r w:rsidRPr="00B8267D">
        <w:rPr>
          <w:rFonts w:ascii="Times New Roman" w:hAnsi="Times New Roman"/>
          <w:sz w:val="24"/>
          <w:szCs w:val="24"/>
        </w:rPr>
        <w:t xml:space="preserve">, зарегистрированный по адресу: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г. Москва, ул. Огарева, д. 31, кв. 10</w:t>
      </w:r>
      <w:r w:rsidRPr="00B8267D">
        <w:rPr>
          <w:rFonts w:ascii="Times New Roman" w:hAnsi="Times New Roman"/>
          <w:sz w:val="24"/>
          <w:szCs w:val="24"/>
        </w:rPr>
        <w:t>, именуемый в дальнейшем "Покупатель", с другой стороны, вместе именуемые "Стороны", по отдельности - "Сторона", заключили настоящий Договор о нижеследующем:</w:t>
      </w:r>
      <w:proofErr w:type="gramEnd"/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>1. Предмет Договора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 xml:space="preserve">1.1. </w:t>
      </w:r>
      <w:r w:rsidR="001015E9" w:rsidRPr="0047632F">
        <w:rPr>
          <w:rFonts w:ascii="Times New Roman" w:hAnsi="Times New Roman"/>
          <w:sz w:val="24"/>
          <w:szCs w:val="24"/>
        </w:rPr>
        <w:t xml:space="preserve">Продавец передает в собственность Покупателю нежилое строение - гараж, кадастровый номер </w:t>
      </w:r>
      <w:r w:rsidR="001015E9" w:rsidRPr="0047632F">
        <w:rPr>
          <w:rFonts w:ascii="Times New Roman" w:hAnsi="Times New Roman"/>
          <w:b/>
          <w:bCs/>
          <w:i/>
          <w:iCs/>
          <w:sz w:val="24"/>
          <w:szCs w:val="24"/>
        </w:rPr>
        <w:t>55:55:010118:0035</w:t>
      </w:r>
      <w:r w:rsidR="001015E9" w:rsidRPr="0047632F">
        <w:rPr>
          <w:rFonts w:ascii="Times New Roman" w:hAnsi="Times New Roman"/>
          <w:sz w:val="24"/>
          <w:szCs w:val="24"/>
        </w:rPr>
        <w:t xml:space="preserve">, общей площадью </w:t>
      </w:r>
      <w:r w:rsidR="001015E9" w:rsidRPr="0047632F">
        <w:rPr>
          <w:rFonts w:ascii="Times New Roman" w:hAnsi="Times New Roman"/>
          <w:b/>
          <w:bCs/>
          <w:i/>
          <w:iCs/>
          <w:sz w:val="24"/>
          <w:szCs w:val="24"/>
        </w:rPr>
        <w:t>35,8 кв. м</w:t>
      </w:r>
      <w:r w:rsidR="001015E9" w:rsidRPr="0047632F">
        <w:rPr>
          <w:rFonts w:ascii="Times New Roman" w:hAnsi="Times New Roman"/>
          <w:sz w:val="24"/>
          <w:szCs w:val="24"/>
        </w:rPr>
        <w:t>, расположенный по адресу:</w:t>
      </w:r>
      <w:r w:rsidR="00360EC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60EC5">
        <w:rPr>
          <w:rFonts w:ascii="Times New Roman" w:hAnsi="Times New Roman"/>
          <w:b/>
          <w:bCs/>
          <w:i/>
          <w:iCs/>
          <w:sz w:val="24"/>
          <w:szCs w:val="24"/>
        </w:rPr>
        <w:t>Москва, ул. Образцова</w:t>
      </w:r>
      <w:r w:rsidR="001015E9" w:rsidRPr="0047632F">
        <w:rPr>
          <w:rFonts w:ascii="Times New Roman" w:hAnsi="Times New Roman"/>
          <w:b/>
          <w:bCs/>
          <w:i/>
          <w:iCs/>
          <w:sz w:val="24"/>
          <w:szCs w:val="24"/>
        </w:rPr>
        <w:t>, д. 9</w:t>
      </w:r>
      <w:r w:rsidR="001015E9" w:rsidRPr="0047632F">
        <w:rPr>
          <w:rFonts w:ascii="Times New Roman" w:hAnsi="Times New Roman"/>
          <w:sz w:val="24"/>
          <w:szCs w:val="24"/>
        </w:rPr>
        <w:t xml:space="preserve"> (далее - Гараж), и земельный участок, указанный в п. 1.4 Договора (далее вместе именуемые - Недвижимое имущество), а Покупатель принимает указанное Недвижимое имущество и обязуется уплатить за него цену, предусмотренную настоящим Договором</w:t>
      </w:r>
      <w:r w:rsidRPr="00B8267D">
        <w:rPr>
          <w:rFonts w:ascii="Times New Roman" w:hAnsi="Times New Roman"/>
          <w:sz w:val="24"/>
          <w:szCs w:val="24"/>
        </w:rPr>
        <w:t>.</w:t>
      </w:r>
      <w:proofErr w:type="gramEnd"/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 xml:space="preserve">1.2. </w:t>
      </w:r>
      <w:proofErr w:type="gramStart"/>
      <w:r w:rsidRPr="00B8267D">
        <w:rPr>
          <w:rFonts w:ascii="Times New Roman" w:hAnsi="Times New Roman"/>
          <w:sz w:val="24"/>
          <w:szCs w:val="24"/>
        </w:rPr>
        <w:t xml:space="preserve">Сведения о Гараже: номер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15</w:t>
      </w:r>
      <w:r w:rsidRPr="00B8267D">
        <w:rPr>
          <w:rFonts w:ascii="Times New Roman" w:hAnsi="Times New Roman"/>
          <w:sz w:val="24"/>
          <w:szCs w:val="24"/>
        </w:rPr>
        <w:t xml:space="preserve">, дата строительства -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2001 г.</w:t>
      </w:r>
      <w:r w:rsidRPr="00B8267D">
        <w:rPr>
          <w:rFonts w:ascii="Times New Roman" w:hAnsi="Times New Roman"/>
          <w:sz w:val="24"/>
          <w:szCs w:val="24"/>
        </w:rPr>
        <w:t xml:space="preserve">; материалы: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стены - кирпич, крыша - шифер</w:t>
      </w:r>
      <w:r w:rsidRPr="00B8267D">
        <w:rPr>
          <w:rFonts w:ascii="Times New Roman" w:hAnsi="Times New Roman"/>
          <w:sz w:val="24"/>
          <w:szCs w:val="24"/>
        </w:rPr>
        <w:t xml:space="preserve">, количество уровней: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Pr="00B8267D">
        <w:rPr>
          <w:rFonts w:ascii="Times New Roman" w:hAnsi="Times New Roman"/>
          <w:sz w:val="24"/>
          <w:szCs w:val="24"/>
        </w:rPr>
        <w:t xml:space="preserve">, ворота: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распашные,</w:t>
      </w:r>
      <w:r w:rsidRPr="00B8267D">
        <w:rPr>
          <w:rFonts w:ascii="Times New Roman" w:hAnsi="Times New Roman"/>
          <w:sz w:val="24"/>
          <w:szCs w:val="24"/>
        </w:rPr>
        <w:t xml:space="preserve"> коммуникации и оборудование: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 xml:space="preserve"> электроснабжение</w:t>
      </w:r>
      <w:r w:rsidRPr="00B8267D">
        <w:rPr>
          <w:rFonts w:ascii="Times New Roman" w:hAnsi="Times New Roman"/>
          <w:sz w:val="24"/>
          <w:szCs w:val="24"/>
        </w:rPr>
        <w:t>.</w:t>
      </w:r>
      <w:proofErr w:type="gramEnd"/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 xml:space="preserve">1.3. Гараж принадлежит Продавцу на праве собственности на основании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Договора купли-продажи</w:t>
      </w:r>
      <w:r w:rsidRPr="00B8267D">
        <w:rPr>
          <w:rFonts w:ascii="Times New Roman" w:hAnsi="Times New Roman"/>
          <w:sz w:val="24"/>
          <w:szCs w:val="24"/>
        </w:rPr>
        <w:t xml:space="preserve"> от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25 октября 2016 г.</w:t>
      </w:r>
      <w:r w:rsidRPr="00B8267D">
        <w:rPr>
          <w:rFonts w:ascii="Times New Roman" w:hAnsi="Times New Roman"/>
          <w:sz w:val="24"/>
          <w:szCs w:val="24"/>
        </w:rPr>
        <w:t xml:space="preserve">, что подтверждается записью в Едином государственном реестре недвижимости от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10 декабря 2016 г.</w:t>
      </w:r>
      <w:r w:rsidRPr="00B8267D">
        <w:rPr>
          <w:rFonts w:ascii="Times New Roman" w:hAnsi="Times New Roman"/>
          <w:sz w:val="24"/>
          <w:szCs w:val="24"/>
        </w:rPr>
        <w:t xml:space="preserve"> N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77-77-254887/5684</w:t>
      </w:r>
      <w:r w:rsidRPr="00B8267D">
        <w:rPr>
          <w:rFonts w:ascii="Times New Roman" w:hAnsi="Times New Roman"/>
          <w:sz w:val="24"/>
          <w:szCs w:val="24"/>
        </w:rPr>
        <w:t xml:space="preserve"> (Выписка из Единого государственного реестра недвижимости от </w:t>
      </w:r>
      <w:r w:rsidR="001015E9" w:rsidRPr="0047632F">
        <w:rPr>
          <w:rFonts w:ascii="Times New Roman" w:hAnsi="Times New Roman"/>
          <w:b/>
          <w:bCs/>
          <w:i/>
          <w:iCs/>
          <w:sz w:val="24"/>
          <w:szCs w:val="24"/>
        </w:rPr>
        <w:t>18 января 2021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 xml:space="preserve"> г.</w:t>
      </w:r>
      <w:r w:rsidRPr="00B8267D">
        <w:rPr>
          <w:rFonts w:ascii="Times New Roman" w:hAnsi="Times New Roman"/>
          <w:sz w:val="24"/>
          <w:szCs w:val="24"/>
        </w:rPr>
        <w:t xml:space="preserve"> N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294585</w:t>
      </w:r>
      <w:r w:rsidRPr="00B8267D">
        <w:rPr>
          <w:rFonts w:ascii="Times New Roman" w:hAnsi="Times New Roman"/>
          <w:sz w:val="24"/>
          <w:szCs w:val="24"/>
        </w:rPr>
        <w:t xml:space="preserve">, Приложение N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Pr="00B8267D">
        <w:rPr>
          <w:rFonts w:ascii="Times New Roman" w:hAnsi="Times New Roman"/>
          <w:sz w:val="24"/>
          <w:szCs w:val="24"/>
        </w:rPr>
        <w:t>).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 xml:space="preserve">1.4. </w:t>
      </w:r>
      <w:r w:rsidR="001015E9" w:rsidRPr="0047632F">
        <w:rPr>
          <w:rFonts w:ascii="Times New Roman" w:hAnsi="Times New Roman"/>
          <w:sz w:val="24"/>
          <w:szCs w:val="24"/>
        </w:rPr>
        <w:t>Отчуждаемый по настоящему Договору Гараж находится на земельном участке по адресу</w:t>
      </w:r>
      <w:proofErr w:type="gramStart"/>
      <w:r w:rsidR="001015E9" w:rsidRPr="0047632F">
        <w:rPr>
          <w:rFonts w:ascii="Times New Roman" w:hAnsi="Times New Roman"/>
          <w:sz w:val="24"/>
          <w:szCs w:val="24"/>
        </w:rPr>
        <w:t xml:space="preserve">:, </w:t>
      </w:r>
      <w:r w:rsidR="00360EC5" w:rsidRPr="00360EC5">
        <w:rPr>
          <w:rFonts w:ascii="Times New Roman" w:hAnsi="Times New Roman"/>
          <w:b/>
          <w:sz w:val="24"/>
          <w:szCs w:val="24"/>
        </w:rPr>
        <w:t>Москва, ул. Образцова, д. 9</w:t>
      </w:r>
      <w:r w:rsidR="00360EC5" w:rsidRPr="00360EC5">
        <w:rPr>
          <w:rFonts w:ascii="Times New Roman" w:hAnsi="Times New Roman"/>
          <w:sz w:val="24"/>
          <w:szCs w:val="24"/>
        </w:rPr>
        <w:t xml:space="preserve"> </w:t>
      </w:r>
      <w:r w:rsidR="001015E9" w:rsidRPr="0047632F">
        <w:rPr>
          <w:rFonts w:ascii="Times New Roman" w:hAnsi="Times New Roman"/>
          <w:sz w:val="24"/>
          <w:szCs w:val="24"/>
        </w:rPr>
        <w:t xml:space="preserve">принадлежащем Продавцу на праве собственности на основании </w:t>
      </w:r>
      <w:r w:rsidR="001015E9" w:rsidRPr="0047632F">
        <w:rPr>
          <w:rFonts w:ascii="Times New Roman" w:hAnsi="Times New Roman"/>
          <w:b/>
          <w:bCs/>
          <w:i/>
          <w:iCs/>
          <w:sz w:val="24"/>
          <w:szCs w:val="24"/>
        </w:rPr>
        <w:t>Договора купли-продажи</w:t>
      </w:r>
      <w:r w:rsidR="001015E9" w:rsidRPr="0047632F">
        <w:rPr>
          <w:rFonts w:ascii="Times New Roman" w:hAnsi="Times New Roman"/>
          <w:sz w:val="24"/>
          <w:szCs w:val="24"/>
        </w:rPr>
        <w:t xml:space="preserve"> от </w:t>
      </w:r>
      <w:r w:rsidR="001015E9" w:rsidRPr="0047632F">
        <w:rPr>
          <w:rFonts w:ascii="Times New Roman" w:hAnsi="Times New Roman"/>
          <w:b/>
          <w:bCs/>
          <w:i/>
          <w:iCs/>
          <w:sz w:val="24"/>
          <w:szCs w:val="24"/>
        </w:rPr>
        <w:t>25 октября 2016 г.</w:t>
      </w:r>
      <w:r w:rsidR="001015E9" w:rsidRPr="0047632F">
        <w:rPr>
          <w:rFonts w:ascii="Times New Roman" w:hAnsi="Times New Roman"/>
          <w:sz w:val="24"/>
          <w:szCs w:val="24"/>
        </w:rPr>
        <w:t xml:space="preserve">, общей площадью </w:t>
      </w:r>
      <w:r w:rsidR="001015E9" w:rsidRPr="0047632F">
        <w:rPr>
          <w:rFonts w:ascii="Times New Roman" w:hAnsi="Times New Roman"/>
          <w:b/>
          <w:bCs/>
          <w:i/>
          <w:iCs/>
          <w:sz w:val="24"/>
          <w:szCs w:val="24"/>
        </w:rPr>
        <w:t>54,2 кв. м</w:t>
      </w:r>
      <w:r w:rsidR="001015E9" w:rsidRPr="0047632F">
        <w:rPr>
          <w:rFonts w:ascii="Times New Roman" w:hAnsi="Times New Roman"/>
          <w:sz w:val="24"/>
          <w:szCs w:val="24"/>
        </w:rPr>
        <w:t xml:space="preserve">, кадастровый номер </w:t>
      </w:r>
      <w:r w:rsidR="001015E9" w:rsidRPr="0047632F">
        <w:rPr>
          <w:rFonts w:ascii="Times New Roman" w:hAnsi="Times New Roman"/>
          <w:b/>
          <w:bCs/>
          <w:i/>
          <w:iCs/>
          <w:sz w:val="24"/>
          <w:szCs w:val="24"/>
        </w:rPr>
        <w:t>55:55:010118:0068</w:t>
      </w:r>
      <w:r w:rsidR="001015E9" w:rsidRPr="0047632F">
        <w:rPr>
          <w:rFonts w:ascii="Times New Roman" w:hAnsi="Times New Roman"/>
          <w:sz w:val="24"/>
          <w:szCs w:val="24"/>
        </w:rPr>
        <w:t xml:space="preserve">, категория земель - </w:t>
      </w:r>
      <w:r w:rsidR="001015E9" w:rsidRPr="0047632F">
        <w:rPr>
          <w:rFonts w:ascii="Times New Roman" w:hAnsi="Times New Roman"/>
          <w:b/>
          <w:bCs/>
          <w:i/>
          <w:iCs/>
          <w:sz w:val="24"/>
          <w:szCs w:val="24"/>
        </w:rPr>
        <w:t>земли населенных пунктов</w:t>
      </w:r>
      <w:r w:rsidR="001015E9" w:rsidRPr="0047632F">
        <w:rPr>
          <w:rFonts w:ascii="Times New Roman" w:hAnsi="Times New Roman"/>
          <w:sz w:val="24"/>
          <w:szCs w:val="24"/>
        </w:rPr>
        <w:t xml:space="preserve">, разрешенное использование </w:t>
      </w:r>
      <w:r w:rsidR="001015E9" w:rsidRPr="0047632F">
        <w:rPr>
          <w:rFonts w:ascii="Times New Roman" w:hAnsi="Times New Roman"/>
          <w:b/>
          <w:bCs/>
          <w:i/>
          <w:iCs/>
          <w:sz w:val="24"/>
          <w:szCs w:val="24"/>
        </w:rPr>
        <w:t>для размещения индивидуальных гаражей</w:t>
      </w:r>
      <w:r w:rsidR="001015E9" w:rsidRPr="0047632F">
        <w:rPr>
          <w:rFonts w:ascii="Times New Roman" w:hAnsi="Times New Roman"/>
          <w:sz w:val="24"/>
          <w:szCs w:val="24"/>
        </w:rPr>
        <w:t xml:space="preserve">, что подтверждается записью в Едином государственном реестре недвижимости от </w:t>
      </w:r>
      <w:r w:rsidR="001015E9" w:rsidRPr="0047632F">
        <w:rPr>
          <w:rFonts w:ascii="Times New Roman" w:hAnsi="Times New Roman"/>
          <w:b/>
          <w:bCs/>
          <w:i/>
          <w:iCs/>
          <w:sz w:val="24"/>
          <w:szCs w:val="24"/>
        </w:rPr>
        <w:t>10 декабря 2016 г.</w:t>
      </w:r>
      <w:r w:rsidR="001015E9" w:rsidRPr="0047632F">
        <w:rPr>
          <w:rFonts w:ascii="Times New Roman" w:hAnsi="Times New Roman"/>
          <w:sz w:val="24"/>
          <w:szCs w:val="24"/>
        </w:rPr>
        <w:t xml:space="preserve"> N </w:t>
      </w:r>
      <w:r w:rsidR="001015E9" w:rsidRPr="0047632F">
        <w:rPr>
          <w:rFonts w:ascii="Times New Roman" w:hAnsi="Times New Roman"/>
          <w:b/>
          <w:bCs/>
          <w:i/>
          <w:iCs/>
          <w:sz w:val="24"/>
          <w:szCs w:val="24"/>
        </w:rPr>
        <w:t>77-77-254887/5683</w:t>
      </w:r>
      <w:r w:rsidR="001015E9" w:rsidRPr="0047632F">
        <w:rPr>
          <w:rFonts w:ascii="Times New Roman" w:hAnsi="Times New Roman"/>
          <w:sz w:val="24"/>
          <w:szCs w:val="24"/>
        </w:rPr>
        <w:t xml:space="preserve"> (Выписка из Единого</w:t>
      </w:r>
      <w:proofErr w:type="gramEnd"/>
      <w:r w:rsidR="001015E9" w:rsidRPr="0047632F">
        <w:rPr>
          <w:rFonts w:ascii="Times New Roman" w:hAnsi="Times New Roman"/>
          <w:sz w:val="24"/>
          <w:szCs w:val="24"/>
        </w:rPr>
        <w:t xml:space="preserve"> государственного реестра недвижимости от </w:t>
      </w:r>
      <w:r w:rsidR="001015E9" w:rsidRPr="0047632F">
        <w:rPr>
          <w:rFonts w:ascii="Times New Roman" w:hAnsi="Times New Roman"/>
          <w:b/>
          <w:bCs/>
          <w:i/>
          <w:iCs/>
          <w:sz w:val="24"/>
          <w:szCs w:val="24"/>
        </w:rPr>
        <w:t>18 января 2021 г.</w:t>
      </w:r>
      <w:r w:rsidR="001015E9" w:rsidRPr="0047632F">
        <w:rPr>
          <w:rFonts w:ascii="Times New Roman" w:hAnsi="Times New Roman"/>
          <w:sz w:val="24"/>
          <w:szCs w:val="24"/>
        </w:rPr>
        <w:t xml:space="preserve"> N </w:t>
      </w:r>
      <w:r w:rsidR="001015E9" w:rsidRPr="0047632F">
        <w:rPr>
          <w:rFonts w:ascii="Times New Roman" w:hAnsi="Times New Roman"/>
          <w:b/>
          <w:bCs/>
          <w:i/>
          <w:iCs/>
          <w:sz w:val="24"/>
          <w:szCs w:val="24"/>
        </w:rPr>
        <w:t>293586</w:t>
      </w:r>
      <w:r w:rsidR="001015E9" w:rsidRPr="0047632F">
        <w:rPr>
          <w:rFonts w:ascii="Times New Roman" w:hAnsi="Times New Roman"/>
          <w:sz w:val="24"/>
          <w:szCs w:val="24"/>
        </w:rPr>
        <w:t xml:space="preserve"> (Приложение N </w:t>
      </w:r>
      <w:r w:rsidR="001015E9" w:rsidRPr="0047632F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1015E9" w:rsidRPr="0047632F">
        <w:rPr>
          <w:rFonts w:ascii="Times New Roman" w:hAnsi="Times New Roman"/>
          <w:sz w:val="24"/>
          <w:szCs w:val="24"/>
        </w:rPr>
        <w:t>))</w:t>
      </w:r>
      <w:r w:rsidRPr="00B8267D">
        <w:rPr>
          <w:rFonts w:ascii="Times New Roman" w:hAnsi="Times New Roman"/>
          <w:sz w:val="24"/>
          <w:szCs w:val="24"/>
        </w:rPr>
        <w:t>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>1.5. Продавец гарантирует, что до подписания настоящего Договора Недвижимое имущество не продано, не является предметом залога, не обременено правами третьих лиц, в споре, под арестом и иным запрещением не состоит.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>2. Цена Договора и порядок оплаты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 xml:space="preserve">2.1. Цена Договора составляет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250 000,00 (двести пятьдесят тысяч)</w:t>
      </w:r>
      <w:r w:rsidRPr="00B8267D">
        <w:rPr>
          <w:rFonts w:ascii="Times New Roman" w:hAnsi="Times New Roman"/>
          <w:sz w:val="24"/>
          <w:szCs w:val="24"/>
        </w:rPr>
        <w:t xml:space="preserve">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руб.</w:t>
      </w:r>
      <w:r w:rsidR="00AE311A">
        <w:rPr>
          <w:rFonts w:ascii="Times New Roman" w:hAnsi="Times New Roman"/>
          <w:sz w:val="24"/>
          <w:szCs w:val="24"/>
        </w:rPr>
        <w:t xml:space="preserve"> и включает в себя цену з</w:t>
      </w:r>
      <w:r w:rsidRPr="00B8267D">
        <w:rPr>
          <w:rFonts w:ascii="Times New Roman" w:hAnsi="Times New Roman"/>
          <w:sz w:val="24"/>
          <w:szCs w:val="24"/>
        </w:rPr>
        <w:t>емельного участка и Гаража.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 xml:space="preserve">Цена отчуждаемого по настоящему Договору Гаража составляет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150 000,00 (сто пятьдесят тысяч)</w:t>
      </w:r>
      <w:r w:rsidRPr="00B8267D">
        <w:rPr>
          <w:rFonts w:ascii="Times New Roman" w:hAnsi="Times New Roman"/>
          <w:sz w:val="24"/>
          <w:szCs w:val="24"/>
        </w:rPr>
        <w:t xml:space="preserve">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руб.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 xml:space="preserve">2.2. Денежные средства в размере цены Договора, указанной в п. 2.1 настоящего Договора, подлежат перечислению Покупателем на счет Продавца не позднее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3 рабочих</w:t>
      </w:r>
      <w:r w:rsidRPr="00B8267D">
        <w:rPr>
          <w:rFonts w:ascii="Times New Roman" w:hAnsi="Times New Roman"/>
          <w:sz w:val="24"/>
          <w:szCs w:val="24"/>
        </w:rPr>
        <w:t xml:space="preserve">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дней</w:t>
      </w:r>
      <w:r w:rsidRPr="00B8267D">
        <w:rPr>
          <w:rFonts w:ascii="Times New Roman" w:hAnsi="Times New Roman"/>
          <w:sz w:val="24"/>
          <w:szCs w:val="24"/>
        </w:rPr>
        <w:t xml:space="preserve"> после подписания настоящего Договора.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 xml:space="preserve">2.3. Покупатель считается выполнившим свои обязательства по оплате приобретаемого Недвижимого имущества с момента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внесения наличных денежных сре</w:t>
      </w:r>
      <w:proofErr w:type="gramStart"/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дств в р</w:t>
      </w:r>
      <w:proofErr w:type="gramEnd"/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азмере, установленном п. 2.1 настоящего Договора, в банк для зачисления их на счет Продавца.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 xml:space="preserve">3. Передача </w:t>
      </w:r>
      <w:r w:rsidR="00AE311A">
        <w:rPr>
          <w:rFonts w:ascii="Times New Roman" w:hAnsi="Times New Roman"/>
          <w:sz w:val="24"/>
          <w:szCs w:val="24"/>
        </w:rPr>
        <w:t>Н</w:t>
      </w:r>
      <w:r w:rsidRPr="00B8267D">
        <w:rPr>
          <w:rFonts w:ascii="Times New Roman" w:hAnsi="Times New Roman"/>
          <w:sz w:val="24"/>
          <w:szCs w:val="24"/>
        </w:rPr>
        <w:t>едвижимого имущества и государственная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>регистрация перехода права собственности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lastRenderedPageBreak/>
        <w:t xml:space="preserve">3.1. Передача Недвижимого имущества осуществляется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одновременно с заключением настоящего Договора. Настоящий Договор является одновременно актом приема-передачи Недвижимого имущества.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 xml:space="preserve">Одновременно с Гаражом Продавец передает следующие документы и принадлежности: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ключи от гаража в количестве 2 шт., технический план Гаража, справк</w:t>
      </w:r>
      <w:r w:rsidR="00AE311A">
        <w:rPr>
          <w:rFonts w:ascii="Times New Roman" w:hAnsi="Times New Roman"/>
          <w:b/>
          <w:bCs/>
          <w:i/>
          <w:iCs/>
          <w:sz w:val="24"/>
          <w:szCs w:val="24"/>
        </w:rPr>
        <w:t>у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 xml:space="preserve"> об отсутствии задолженности за оплату электроснабжения</w:t>
      </w:r>
      <w:r w:rsidRPr="00B8267D">
        <w:rPr>
          <w:rFonts w:ascii="Times New Roman" w:hAnsi="Times New Roman"/>
          <w:sz w:val="24"/>
          <w:szCs w:val="24"/>
        </w:rPr>
        <w:t>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 xml:space="preserve">3.2. При передаче недостатков Недвижимого имущества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не выявлено</w:t>
      </w:r>
      <w:r w:rsidRPr="00B8267D">
        <w:rPr>
          <w:rFonts w:ascii="Times New Roman" w:hAnsi="Times New Roman"/>
          <w:sz w:val="24"/>
          <w:szCs w:val="24"/>
        </w:rPr>
        <w:t>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>3.3. Переход права собственности на Недвижимое имущество от Продавца к Покупателю подлежит обязательной государственной регистрации в Едином государственном реестре недвижимости.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 xml:space="preserve">3.4. Расходы, связанные с государственной регистрацией перехода права собственности на отчуждаемое по настоящему Договору Недвижимое имущество, предусмотренные действующим законодательством Российской Федерации,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Стороны несут поровну</w:t>
      </w:r>
      <w:r w:rsidRPr="00B8267D">
        <w:rPr>
          <w:rFonts w:ascii="Times New Roman" w:hAnsi="Times New Roman"/>
          <w:sz w:val="24"/>
          <w:szCs w:val="24"/>
        </w:rPr>
        <w:t>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>3.5. Стороны обязуются представить все документы, а также совершить иные действия, необходимые и достаточные для государственной регистрации перехода права собственности в органе регистрации прав</w:t>
      </w:r>
      <w:r w:rsidR="00AE311A">
        <w:rPr>
          <w:rFonts w:ascii="Times New Roman" w:hAnsi="Times New Roman"/>
          <w:sz w:val="24"/>
          <w:szCs w:val="24"/>
        </w:rPr>
        <w:t>,</w:t>
      </w:r>
      <w:r w:rsidRPr="00B8267D">
        <w:rPr>
          <w:rFonts w:ascii="Times New Roman" w:hAnsi="Times New Roman"/>
          <w:sz w:val="24"/>
          <w:szCs w:val="24"/>
        </w:rPr>
        <w:t xml:space="preserve"> в срок не позднее </w:t>
      </w:r>
      <w:r w:rsidR="00360EC5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FB7C8E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="00360EC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FB7C8E">
        <w:rPr>
          <w:rFonts w:ascii="Times New Roman" w:hAnsi="Times New Roman"/>
          <w:b/>
          <w:bCs/>
          <w:i/>
          <w:iCs/>
          <w:sz w:val="24"/>
          <w:szCs w:val="24"/>
        </w:rPr>
        <w:t>февраля</w:t>
      </w:r>
      <w:r w:rsidR="001015E9" w:rsidRPr="0047632F">
        <w:rPr>
          <w:rFonts w:ascii="Times New Roman" w:hAnsi="Times New Roman"/>
          <w:b/>
          <w:bCs/>
          <w:i/>
          <w:iCs/>
          <w:sz w:val="24"/>
          <w:szCs w:val="24"/>
        </w:rPr>
        <w:t xml:space="preserve"> 202</w:t>
      </w:r>
      <w:r w:rsidR="002A42FD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1015E9" w:rsidRPr="0047632F">
        <w:rPr>
          <w:rFonts w:ascii="Times New Roman" w:hAnsi="Times New Roman"/>
          <w:b/>
          <w:bCs/>
          <w:i/>
          <w:iCs/>
          <w:sz w:val="24"/>
          <w:szCs w:val="24"/>
        </w:rPr>
        <w:t xml:space="preserve"> г</w:t>
      </w:r>
      <w:r w:rsidRPr="00B8267D">
        <w:rPr>
          <w:rFonts w:ascii="Times New Roman" w:hAnsi="Times New Roman"/>
          <w:sz w:val="24"/>
          <w:szCs w:val="24"/>
        </w:rPr>
        <w:t>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 xml:space="preserve">3.6. Риск случайной гибели или случайного повреждения Недвижимого имущества переходит к Покупателю после </w:t>
      </w:r>
      <w:r w:rsidRPr="00B8267D">
        <w:rPr>
          <w:rFonts w:ascii="Times New Roman" w:hAnsi="Times New Roman"/>
          <w:b/>
          <w:bCs/>
          <w:i/>
          <w:iCs/>
          <w:sz w:val="24"/>
          <w:szCs w:val="24"/>
        </w:rPr>
        <w:t>передачи Недвижимого имущества Покупателю</w:t>
      </w:r>
      <w:r w:rsidRPr="00B8267D">
        <w:rPr>
          <w:rFonts w:ascii="Times New Roman" w:hAnsi="Times New Roman"/>
          <w:i/>
          <w:iCs/>
          <w:sz w:val="24"/>
          <w:szCs w:val="24"/>
        </w:rPr>
        <w:t>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>4. Ответственность Сторон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 xml:space="preserve">4.1. </w:t>
      </w:r>
      <w:r w:rsidR="001015E9" w:rsidRPr="0047632F">
        <w:rPr>
          <w:rFonts w:ascii="Times New Roman" w:hAnsi="Times New Roman"/>
          <w:sz w:val="24"/>
          <w:szCs w:val="24"/>
        </w:rPr>
        <w:t xml:space="preserve">В случае уклонения от государственной регистрации перехода права собственности на Недвижимое имущество Сторона, уклоняющаяся от регистрации, обязана уплатить другой Стороне по ее письменному требованию штраф в размере </w:t>
      </w:r>
      <w:r w:rsidR="001015E9" w:rsidRPr="0047632F">
        <w:rPr>
          <w:rFonts w:ascii="Times New Roman" w:hAnsi="Times New Roman"/>
          <w:b/>
          <w:bCs/>
          <w:i/>
          <w:iCs/>
          <w:sz w:val="24"/>
          <w:szCs w:val="24"/>
        </w:rPr>
        <w:t>30 000 (тридцать тысяч) руб.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>4.2. За неисполнение или ненадлежащее исполнение иных обязанностей, установленных настоящим Договором, Стороны несут ответственность, предусмотренную действующим законодательством Российской Федерации.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>5. Порядок разрешения споров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>5.1.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>5.2. В случае невозможности разрешения споров путем переговоров Стороны передают их на рассмотрение в суд в порядке, предусмотренном действующим законодательством Российской Федерации.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>6. Заключительные положения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>6.1. Настоящий Договор вступает в силу с момента его подписания обеими Сторонами и действует до полного исполнения Сторонами принятых на себя обязательств.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>6.2. Все изменения и дополнения к настоящему Договору должны быть составлены в письменной форме и подписаны обеими Сторонами.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 xml:space="preserve">6.3. Настоящий </w:t>
      </w:r>
      <w:proofErr w:type="gramStart"/>
      <w:r w:rsidRPr="00B8267D">
        <w:rPr>
          <w:rFonts w:ascii="Times New Roman" w:hAnsi="Times New Roman"/>
          <w:sz w:val="24"/>
          <w:szCs w:val="24"/>
        </w:rPr>
        <w:t>Договор</w:t>
      </w:r>
      <w:proofErr w:type="gramEnd"/>
      <w:r w:rsidRPr="00B8267D">
        <w:rPr>
          <w:rFonts w:ascii="Times New Roman" w:hAnsi="Times New Roman"/>
          <w:sz w:val="24"/>
          <w:szCs w:val="24"/>
        </w:rPr>
        <w:t xml:space="preserve"> может быть расторгнут по соглашению Сторон либо по иным основаниям, предусмотренным действующим законодательством Российской Федерации.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>6.4.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>6.5. Настоящий Договор составлен в трех экземплярах, имеющих равную юридическую силу, по одному экземпляру для каждой из Сторон, а также для органа регистрации прав.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>7. Приложение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15E9" w:rsidRPr="0047632F" w:rsidRDefault="001015E9" w:rsidP="001015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7632F">
        <w:rPr>
          <w:rFonts w:ascii="Times New Roman" w:hAnsi="Times New Roman" w:cs="Times New Roman"/>
          <w:sz w:val="24"/>
          <w:szCs w:val="24"/>
        </w:rPr>
        <w:t xml:space="preserve">7.1. Выписка из Единого государственного реестра недвижимости на Гараж от </w:t>
      </w:r>
      <w:r w:rsidR="002A42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4019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5 января 206</w:t>
      </w:r>
      <w:r w:rsidR="002A42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47632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г.</w:t>
      </w:r>
      <w:r w:rsidRPr="0047632F">
        <w:rPr>
          <w:rFonts w:ascii="Times New Roman" w:hAnsi="Times New Roman" w:cs="Times New Roman"/>
          <w:sz w:val="24"/>
          <w:szCs w:val="24"/>
        </w:rPr>
        <w:t xml:space="preserve"> N </w:t>
      </w:r>
      <w:r w:rsidRPr="004763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294585</w:t>
      </w:r>
      <w:r w:rsidRPr="0047632F">
        <w:rPr>
          <w:rFonts w:ascii="Times New Roman" w:hAnsi="Times New Roman" w:cs="Times New Roman"/>
          <w:sz w:val="24"/>
          <w:szCs w:val="24"/>
        </w:rPr>
        <w:t xml:space="preserve">, Приложение N </w:t>
      </w:r>
      <w:r w:rsidRPr="0047632F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Pr="0047632F">
        <w:rPr>
          <w:rFonts w:ascii="Times New Roman" w:hAnsi="Times New Roman" w:cs="Times New Roman"/>
          <w:sz w:val="24"/>
          <w:szCs w:val="24"/>
        </w:rPr>
        <w:t>.</w:t>
      </w:r>
    </w:p>
    <w:p w:rsidR="00B8267D" w:rsidRPr="00B8267D" w:rsidRDefault="001015E9" w:rsidP="00101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7632F">
        <w:rPr>
          <w:rFonts w:ascii="Times New Roman" w:hAnsi="Times New Roman"/>
          <w:sz w:val="24"/>
          <w:szCs w:val="24"/>
        </w:rPr>
        <w:t xml:space="preserve">7.2. Выписка из Единого государственного реестра недвижимости на земельный участок от </w:t>
      </w:r>
      <w:r w:rsidR="00401981">
        <w:rPr>
          <w:rFonts w:ascii="Times New Roman" w:hAnsi="Times New Roman"/>
          <w:b/>
          <w:bCs/>
          <w:i/>
          <w:iCs/>
          <w:sz w:val="24"/>
          <w:szCs w:val="24"/>
        </w:rPr>
        <w:t>15</w:t>
      </w:r>
      <w:r w:rsidRPr="0047632F">
        <w:rPr>
          <w:rFonts w:ascii="Times New Roman" w:hAnsi="Times New Roman"/>
          <w:b/>
          <w:bCs/>
          <w:i/>
          <w:iCs/>
          <w:sz w:val="24"/>
          <w:szCs w:val="24"/>
        </w:rPr>
        <w:t xml:space="preserve"> января 202</w:t>
      </w:r>
      <w:r w:rsidR="00401981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bookmarkStart w:id="0" w:name="_GoBack"/>
      <w:bookmarkEnd w:id="0"/>
      <w:r w:rsidRPr="0047632F">
        <w:rPr>
          <w:rFonts w:ascii="Times New Roman" w:hAnsi="Times New Roman"/>
          <w:b/>
          <w:bCs/>
          <w:i/>
          <w:iCs/>
          <w:sz w:val="24"/>
          <w:szCs w:val="24"/>
        </w:rPr>
        <w:t xml:space="preserve"> г.</w:t>
      </w:r>
      <w:r w:rsidRPr="0047632F">
        <w:rPr>
          <w:rFonts w:ascii="Times New Roman" w:hAnsi="Times New Roman"/>
          <w:sz w:val="24"/>
          <w:szCs w:val="24"/>
        </w:rPr>
        <w:t xml:space="preserve"> N </w:t>
      </w:r>
      <w:r w:rsidRPr="0047632F">
        <w:rPr>
          <w:rFonts w:ascii="Times New Roman" w:hAnsi="Times New Roman"/>
          <w:b/>
          <w:bCs/>
          <w:i/>
          <w:iCs/>
          <w:sz w:val="24"/>
          <w:szCs w:val="24"/>
        </w:rPr>
        <w:t>293586</w:t>
      </w:r>
      <w:r w:rsidRPr="0047632F">
        <w:rPr>
          <w:rFonts w:ascii="Times New Roman" w:hAnsi="Times New Roman"/>
          <w:sz w:val="24"/>
          <w:szCs w:val="24"/>
        </w:rPr>
        <w:t xml:space="preserve"> (Приложение N </w:t>
      </w:r>
      <w:r w:rsidRPr="0047632F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Pr="0047632F">
        <w:rPr>
          <w:rFonts w:ascii="Times New Roman" w:hAnsi="Times New Roman"/>
          <w:sz w:val="24"/>
          <w:szCs w:val="24"/>
        </w:rPr>
        <w:t>).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267D">
        <w:rPr>
          <w:rFonts w:ascii="Times New Roman" w:hAnsi="Times New Roman"/>
          <w:sz w:val="24"/>
          <w:szCs w:val="24"/>
        </w:rPr>
        <w:t>8. Реквизиты и подписи Сторон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022257" w:rsidRPr="00846851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67D">
              <w:rPr>
                <w:rFonts w:ascii="Times New Roman" w:hAnsi="Times New Roman"/>
                <w:sz w:val="24"/>
                <w:szCs w:val="24"/>
              </w:rPr>
              <w:t>Продавец</w:t>
            </w:r>
            <w:r w:rsidR="00AE311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67D">
              <w:rPr>
                <w:rFonts w:ascii="Times New Roman" w:hAnsi="Times New Roman"/>
                <w:sz w:val="24"/>
                <w:szCs w:val="24"/>
              </w:rPr>
              <w:t>Покупатель</w:t>
            </w:r>
            <w:r w:rsidR="00AE311A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022257" w:rsidRPr="00846851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360EC5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Примеров </w:t>
            </w:r>
            <w:r w:rsidR="00B8267D"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Константин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Королев Олег Иванович</w:t>
            </w:r>
          </w:p>
        </w:tc>
      </w:tr>
      <w:tr w:rsidR="00022257" w:rsidRPr="00846851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360EC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67D">
              <w:rPr>
                <w:rFonts w:ascii="Times New Roman" w:hAnsi="Times New Roman"/>
                <w:sz w:val="24"/>
                <w:szCs w:val="24"/>
              </w:rPr>
              <w:t>Адрес:</w:t>
            </w:r>
            <w:r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г. Москва, </w:t>
            </w:r>
            <w:r w:rsidR="00360EC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Саперный переулок</w:t>
            </w:r>
            <w:r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, д. 43, кв. 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67D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г. Москва, ул. Огарева, д. 31, кв. 10</w:t>
            </w:r>
          </w:p>
        </w:tc>
      </w:tr>
      <w:tr w:rsidR="00022257" w:rsidRPr="00846851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360EC5" w:rsidP="00360EC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Паспортные данные: </w:t>
            </w:r>
            <w:r w:rsidRPr="00360EC5">
              <w:rPr>
                <w:rFonts w:ascii="Times New Roman" w:hAnsi="Times New Roman"/>
                <w:b/>
                <w:sz w:val="24"/>
                <w:szCs w:val="24"/>
              </w:rPr>
              <w:t>серия 11 11</w:t>
            </w:r>
            <w:r w:rsidR="00886DA4" w:rsidRPr="00360EC5">
              <w:rPr>
                <w:rFonts w:ascii="Times New Roman" w:hAnsi="Times New Roman"/>
                <w:b/>
                <w:sz w:val="24"/>
                <w:szCs w:val="24"/>
              </w:rPr>
              <w:t xml:space="preserve"> N 123456, </w:t>
            </w:r>
            <w:proofErr w:type="gramStart"/>
            <w:r w:rsidR="00886DA4" w:rsidRPr="00360EC5">
              <w:rPr>
                <w:rFonts w:ascii="Times New Roman" w:hAnsi="Times New Roman"/>
                <w:b/>
                <w:sz w:val="24"/>
                <w:szCs w:val="24"/>
              </w:rPr>
              <w:t>выдан</w:t>
            </w:r>
            <w:proofErr w:type="gramEnd"/>
            <w:r w:rsidR="00886DA4" w:rsidRPr="00360EC5">
              <w:rPr>
                <w:rFonts w:ascii="Times New Roman" w:hAnsi="Times New Roman"/>
                <w:b/>
                <w:sz w:val="24"/>
                <w:szCs w:val="24"/>
              </w:rPr>
              <w:t xml:space="preserve"> Отделением УФМС России по гор. Моск</w:t>
            </w:r>
            <w:r w:rsidRPr="00360EC5">
              <w:rPr>
                <w:rFonts w:ascii="Times New Roman" w:hAnsi="Times New Roman"/>
                <w:b/>
                <w:sz w:val="24"/>
                <w:szCs w:val="24"/>
              </w:rPr>
              <w:t xml:space="preserve">ве по району </w:t>
            </w:r>
            <w:proofErr w:type="spellStart"/>
            <w:r w:rsidRPr="00360EC5">
              <w:rPr>
                <w:rFonts w:ascii="Times New Roman" w:hAnsi="Times New Roman"/>
                <w:b/>
                <w:sz w:val="24"/>
                <w:szCs w:val="24"/>
              </w:rPr>
              <w:t>Зюзино</w:t>
            </w:r>
            <w:proofErr w:type="spellEnd"/>
            <w:r w:rsidRPr="00360EC5">
              <w:rPr>
                <w:rFonts w:ascii="Times New Roman" w:hAnsi="Times New Roman"/>
                <w:b/>
                <w:sz w:val="24"/>
                <w:szCs w:val="24"/>
              </w:rPr>
              <w:t xml:space="preserve"> 12.03.2010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67D">
              <w:rPr>
                <w:rFonts w:ascii="Times New Roman" w:hAnsi="Times New Roman"/>
                <w:sz w:val="24"/>
                <w:szCs w:val="24"/>
              </w:rPr>
              <w:t xml:space="preserve">Паспортные данные: </w:t>
            </w:r>
            <w:r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серия 45 54 N 123456, </w:t>
            </w:r>
            <w:proofErr w:type="gramStart"/>
            <w:r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выдан</w:t>
            </w:r>
            <w:proofErr w:type="gramEnd"/>
            <w:r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Отделением УФМС России по гор. Москве по району Свиблово 12.03.2016</w:t>
            </w:r>
          </w:p>
        </w:tc>
      </w:tr>
      <w:tr w:rsidR="00022257" w:rsidRPr="00846851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360EC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67D">
              <w:rPr>
                <w:rFonts w:ascii="Times New Roman" w:hAnsi="Times New Roman"/>
                <w:sz w:val="24"/>
                <w:szCs w:val="24"/>
              </w:rPr>
              <w:t>Телефон:</w:t>
            </w:r>
            <w:r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+7 (495) </w:t>
            </w:r>
            <w:r w:rsidR="00360EC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123-01-01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67D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+7 (499) 354-86-21</w:t>
            </w:r>
          </w:p>
        </w:tc>
      </w:tr>
      <w:tr w:rsidR="00022257" w:rsidRPr="00846851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360EC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67D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  <w:r w:rsidR="00360EC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360EC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>primerov</w:t>
            </w:r>
            <w:proofErr w:type="spellEnd"/>
            <w:r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@mail.ru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67D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  <w:r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korolev@yandex.ru</w:t>
            </w:r>
          </w:p>
        </w:tc>
      </w:tr>
      <w:tr w:rsidR="00022257" w:rsidRPr="00846851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67D">
              <w:rPr>
                <w:rFonts w:ascii="Times New Roman" w:hAnsi="Times New Roman"/>
                <w:sz w:val="24"/>
                <w:szCs w:val="24"/>
              </w:rPr>
              <w:t xml:space="preserve">Расчетный счет </w:t>
            </w:r>
            <w:r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4080286584235842354</w:t>
            </w:r>
          </w:p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67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ПАО "А-БАНК" </w:t>
            </w:r>
            <w:r w:rsidR="00C7294F"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г.</w:t>
            </w:r>
            <w:r w:rsidR="00C7294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C7294F"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Москва</w:t>
            </w:r>
          </w:p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67D">
              <w:rPr>
                <w:rFonts w:ascii="Times New Roman" w:hAnsi="Times New Roman"/>
                <w:sz w:val="24"/>
                <w:szCs w:val="24"/>
              </w:rPr>
              <w:t xml:space="preserve">Корсчет </w:t>
            </w:r>
            <w:r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30584562800000000225</w:t>
            </w:r>
          </w:p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67D">
              <w:rPr>
                <w:rFonts w:ascii="Times New Roman" w:hAnsi="Times New Roman"/>
                <w:sz w:val="24"/>
                <w:szCs w:val="24"/>
              </w:rPr>
              <w:t xml:space="preserve">БИК </w:t>
            </w:r>
            <w:r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0446584231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67D" w:rsidRPr="00B8267D" w:rsidRDefault="00AE311A" w:rsidP="00B826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Подписи Сторон</w:t>
      </w:r>
    </w:p>
    <w:p w:rsidR="00B8267D" w:rsidRPr="00B8267D" w:rsidRDefault="00B8267D" w:rsidP="00B82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6"/>
        <w:gridCol w:w="340"/>
        <w:gridCol w:w="4365"/>
      </w:tblGrid>
      <w:tr w:rsidR="00022257" w:rsidRPr="00B8267D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360EC5" w:rsidP="00360EC5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Примеров /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Примеров</w:t>
            </w:r>
            <w:proofErr w:type="gramEnd"/>
            <w:r w:rsidR="00B8267D"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Константин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8267D" w:rsidRPr="00B8267D" w:rsidRDefault="00B8267D" w:rsidP="00B8267D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Королев / </w:t>
            </w:r>
            <w:proofErr w:type="gramStart"/>
            <w:r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Королев</w:t>
            </w:r>
            <w:proofErr w:type="gramEnd"/>
            <w:r w:rsidRPr="00B826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Олег Иванович</w:t>
            </w:r>
          </w:p>
        </w:tc>
      </w:tr>
    </w:tbl>
    <w:p w:rsidR="00524F4F" w:rsidRPr="00022257" w:rsidRDefault="00524F4F" w:rsidP="00C66BAB">
      <w:pPr>
        <w:spacing w:after="0" w:line="240" w:lineRule="auto"/>
        <w:ind w:firstLine="539"/>
        <w:rPr>
          <w:rFonts w:ascii="Times New Roman" w:hAnsi="Times New Roman"/>
          <w:sz w:val="24"/>
          <w:szCs w:val="24"/>
        </w:rPr>
      </w:pPr>
    </w:p>
    <w:sectPr w:rsidR="00524F4F" w:rsidRPr="00022257" w:rsidSect="00C66BAB">
      <w:pgSz w:w="11906" w:h="16838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429" w:rsidRDefault="007F1429" w:rsidP="00C66BAB">
      <w:pPr>
        <w:spacing w:after="0" w:line="240" w:lineRule="auto"/>
      </w:pPr>
      <w:r>
        <w:separator/>
      </w:r>
    </w:p>
  </w:endnote>
  <w:endnote w:type="continuationSeparator" w:id="0">
    <w:p w:rsidR="007F1429" w:rsidRDefault="007F1429" w:rsidP="00C6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429" w:rsidRDefault="007F1429" w:rsidP="00C66BAB">
      <w:pPr>
        <w:spacing w:after="0" w:line="240" w:lineRule="auto"/>
      </w:pPr>
      <w:r>
        <w:separator/>
      </w:r>
    </w:p>
  </w:footnote>
  <w:footnote w:type="continuationSeparator" w:id="0">
    <w:p w:rsidR="007F1429" w:rsidRDefault="007F1429" w:rsidP="00C66B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67D"/>
    <w:rsid w:val="00022257"/>
    <w:rsid w:val="00042257"/>
    <w:rsid w:val="000C4E8A"/>
    <w:rsid w:val="000E6618"/>
    <w:rsid w:val="001015E9"/>
    <w:rsid w:val="00171D58"/>
    <w:rsid w:val="001E35C8"/>
    <w:rsid w:val="002A42FD"/>
    <w:rsid w:val="00347C37"/>
    <w:rsid w:val="00360EC5"/>
    <w:rsid w:val="003A2B3E"/>
    <w:rsid w:val="003E3B4F"/>
    <w:rsid w:val="003E6129"/>
    <w:rsid w:val="00401981"/>
    <w:rsid w:val="0047632F"/>
    <w:rsid w:val="004B05FE"/>
    <w:rsid w:val="00524F4F"/>
    <w:rsid w:val="00775D75"/>
    <w:rsid w:val="007F1429"/>
    <w:rsid w:val="00846851"/>
    <w:rsid w:val="00886DA4"/>
    <w:rsid w:val="008B5C7A"/>
    <w:rsid w:val="008E3A38"/>
    <w:rsid w:val="00AD20E5"/>
    <w:rsid w:val="00AE311A"/>
    <w:rsid w:val="00B727F2"/>
    <w:rsid w:val="00B8267D"/>
    <w:rsid w:val="00C66BAB"/>
    <w:rsid w:val="00C7294F"/>
    <w:rsid w:val="00E547F4"/>
    <w:rsid w:val="00F555BB"/>
    <w:rsid w:val="00FB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6BAB"/>
    <w:rPr>
      <w:rFonts w:cs="Times New Roman"/>
      <w:sz w:val="22"/>
    </w:rPr>
  </w:style>
  <w:style w:type="paragraph" w:customStyle="1" w:styleId="ConsNormal">
    <w:name w:val="ConsNormal"/>
    <w:rsid w:val="00B8267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B8267D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015E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6BAB"/>
    <w:rPr>
      <w:rFonts w:cs="Times New Roman"/>
      <w:sz w:val="22"/>
    </w:rPr>
  </w:style>
  <w:style w:type="paragraph" w:customStyle="1" w:styleId="ConsNormal">
    <w:name w:val="ConsNormal"/>
    <w:rsid w:val="00B8267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B8267D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015E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KZ-KornushinaOA\AppData\Roaming\Microsoft\&#1064;&#1072;&#1073;&#1083;&#1086;&#1085;&#1099;\Dot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Dot1</Template>
  <TotalTime>0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Чепенко Александр</cp:lastModifiedBy>
  <cp:revision>2</cp:revision>
  <dcterms:created xsi:type="dcterms:W3CDTF">2025-10-21T10:16:00Z</dcterms:created>
  <dcterms:modified xsi:type="dcterms:W3CDTF">2025-10-21T10:16:00Z</dcterms:modified>
</cp:coreProperties>
</file>