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B8" w:rsidRPr="008D52B8" w:rsidRDefault="008D52B8" w:rsidP="008D52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52B8">
        <w:rPr>
          <w:rFonts w:ascii="Times New Roman" w:hAnsi="Times New Roman" w:cs="Times New Roman"/>
          <w:b/>
          <w:sz w:val="26"/>
          <w:szCs w:val="26"/>
        </w:rPr>
        <w:t>ДОПОЛНИТЕЛЬНОЕ СОГЛАШЕНИЕ № 1</w:t>
      </w:r>
    </w:p>
    <w:p w:rsidR="008D52B8" w:rsidRPr="008D52B8" w:rsidRDefault="008D52B8" w:rsidP="008D52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52B8">
        <w:rPr>
          <w:rFonts w:ascii="Times New Roman" w:hAnsi="Times New Roman" w:cs="Times New Roman"/>
          <w:b/>
          <w:sz w:val="26"/>
          <w:szCs w:val="26"/>
        </w:rPr>
        <w:t>к договору возмездного оказания услуг № 15 от 10 марта 2025 г.</w:t>
      </w:r>
    </w:p>
    <w:p w:rsidR="008D52B8" w:rsidRDefault="008D52B8" w:rsidP="008D52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52B8" w:rsidRDefault="008D52B8" w:rsidP="008D52B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Москва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D52B8">
        <w:rPr>
          <w:rFonts w:ascii="Times New Roman" w:hAnsi="Times New Roman" w:cs="Times New Roman"/>
          <w:sz w:val="26"/>
          <w:szCs w:val="26"/>
        </w:rPr>
        <w:t>01 апреля 2025 г.</w:t>
      </w:r>
    </w:p>
    <w:p w:rsidR="008E611B" w:rsidRPr="008D52B8" w:rsidRDefault="008E611B" w:rsidP="008D52B8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D52B8" w:rsidRPr="008D52B8" w:rsidRDefault="008D52B8" w:rsidP="008D52B8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52B8">
        <w:rPr>
          <w:rFonts w:ascii="Times New Roman" w:hAnsi="Times New Roman" w:cs="Times New Roman"/>
          <w:sz w:val="26"/>
          <w:szCs w:val="26"/>
        </w:rPr>
        <w:t>Общество с огр</w:t>
      </w:r>
      <w:r>
        <w:rPr>
          <w:rFonts w:ascii="Times New Roman" w:hAnsi="Times New Roman" w:cs="Times New Roman"/>
          <w:sz w:val="26"/>
          <w:szCs w:val="26"/>
        </w:rPr>
        <w:t>аниченной ответственностью «Гамма</w:t>
      </w:r>
      <w:r w:rsidRPr="008D52B8">
        <w:rPr>
          <w:rFonts w:ascii="Times New Roman" w:hAnsi="Times New Roman" w:cs="Times New Roman"/>
          <w:sz w:val="26"/>
          <w:szCs w:val="26"/>
        </w:rPr>
        <w:t xml:space="preserve">», ОГРН 1234567890123, ИНН 7701234567, в лице генерального директора Иванова Ивана Ивановича, действующего на основании Устава, именуемое в дальнейшем «Заказчик», с одной стороны, и гражданин Российской Федерации Петров </w:t>
      </w:r>
      <w:r>
        <w:rPr>
          <w:rFonts w:ascii="Times New Roman" w:hAnsi="Times New Roman" w:cs="Times New Roman"/>
          <w:sz w:val="26"/>
          <w:szCs w:val="26"/>
        </w:rPr>
        <w:t>Виктор</w:t>
      </w:r>
      <w:r w:rsidRPr="008D52B8">
        <w:rPr>
          <w:rFonts w:ascii="Times New Roman" w:hAnsi="Times New Roman" w:cs="Times New Roman"/>
          <w:sz w:val="26"/>
          <w:szCs w:val="26"/>
        </w:rPr>
        <w:t xml:space="preserve"> Сергеевич, паспорт 45 01 № 123456, выдан ОМВД России по г. Москве 12.05.2018, именуемый в дальнейшем «Исполнитель», с другой стороны, совместно именуемые «Стороны», заключили настоящее Дополнитель</w:t>
      </w:r>
      <w:r>
        <w:rPr>
          <w:rFonts w:ascii="Times New Roman" w:hAnsi="Times New Roman" w:cs="Times New Roman"/>
          <w:sz w:val="26"/>
          <w:szCs w:val="26"/>
        </w:rPr>
        <w:t>ное соглашение 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нижеследующем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52B8">
        <w:rPr>
          <w:rFonts w:ascii="Times New Roman" w:hAnsi="Times New Roman" w:cs="Times New Roman"/>
          <w:sz w:val="26"/>
          <w:szCs w:val="26"/>
        </w:rPr>
        <w:t>1. Предмет соглашения</w:t>
      </w: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52B8">
        <w:rPr>
          <w:rFonts w:ascii="Times New Roman" w:hAnsi="Times New Roman" w:cs="Times New Roman"/>
          <w:sz w:val="26"/>
          <w:szCs w:val="26"/>
        </w:rPr>
        <w:t>Стороны договорились продлить срок действия договора возмездного оказания услуг № 15 от 10 марта 2025 г. на прежних услов</w:t>
      </w:r>
      <w:r>
        <w:rPr>
          <w:rFonts w:ascii="Times New Roman" w:hAnsi="Times New Roman" w:cs="Times New Roman"/>
          <w:sz w:val="26"/>
          <w:szCs w:val="26"/>
        </w:rPr>
        <w:t>иях.</w:t>
      </w:r>
    </w:p>
    <w:p w:rsid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52B8">
        <w:rPr>
          <w:rFonts w:ascii="Times New Roman" w:hAnsi="Times New Roman" w:cs="Times New Roman"/>
          <w:sz w:val="26"/>
          <w:szCs w:val="26"/>
        </w:rPr>
        <w:t>2. Новый срок действия договора</w:t>
      </w: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52B8">
        <w:rPr>
          <w:rFonts w:ascii="Times New Roman" w:hAnsi="Times New Roman" w:cs="Times New Roman"/>
          <w:sz w:val="26"/>
          <w:szCs w:val="26"/>
        </w:rPr>
        <w:t>Срок действия договора продлевается до 31 декабря 2025 года.</w:t>
      </w: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52B8">
        <w:rPr>
          <w:rFonts w:ascii="Times New Roman" w:hAnsi="Times New Roman" w:cs="Times New Roman"/>
          <w:sz w:val="26"/>
          <w:szCs w:val="26"/>
        </w:rPr>
        <w:t>3. Условия исполнения обязательств</w:t>
      </w: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52B8">
        <w:rPr>
          <w:rFonts w:ascii="Times New Roman" w:hAnsi="Times New Roman" w:cs="Times New Roman"/>
          <w:sz w:val="26"/>
          <w:szCs w:val="26"/>
        </w:rPr>
        <w:t>Исполнитель обязуется продолжить оказание услуг по договору в соответствии с установленным объёмом, сроками и качественными требованиями.</w:t>
      </w: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52B8">
        <w:rPr>
          <w:rFonts w:ascii="Times New Roman" w:hAnsi="Times New Roman" w:cs="Times New Roman"/>
          <w:sz w:val="26"/>
          <w:szCs w:val="26"/>
        </w:rPr>
        <w:t>4. Стоимость услуг и порядок оплаты</w:t>
      </w: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52B8">
        <w:rPr>
          <w:rFonts w:ascii="Times New Roman" w:hAnsi="Times New Roman" w:cs="Times New Roman"/>
          <w:sz w:val="26"/>
          <w:szCs w:val="26"/>
        </w:rPr>
        <w:t>Стоимость услуг на продлённый период составляет 180 000 (Сто восемьдесят тысяч) рублей.</w:t>
      </w: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52B8">
        <w:rPr>
          <w:rFonts w:ascii="Times New Roman" w:hAnsi="Times New Roman" w:cs="Times New Roman"/>
          <w:sz w:val="26"/>
          <w:szCs w:val="26"/>
        </w:rPr>
        <w:t>Оплата производится в соответствии с условиями основного договора.</w:t>
      </w: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52B8">
        <w:rPr>
          <w:rFonts w:ascii="Times New Roman" w:hAnsi="Times New Roman" w:cs="Times New Roman"/>
          <w:sz w:val="26"/>
          <w:szCs w:val="26"/>
        </w:rPr>
        <w:t>5. Сохранение остальных условий договора</w:t>
      </w: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52B8">
        <w:rPr>
          <w:rFonts w:ascii="Times New Roman" w:hAnsi="Times New Roman" w:cs="Times New Roman"/>
          <w:sz w:val="26"/>
          <w:szCs w:val="26"/>
        </w:rPr>
        <w:t>Все иные условия договора № 15 от 10 марта 2025 г. остаются неизменными и Стороны подтверждают их обязательность.</w:t>
      </w: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52B8">
        <w:rPr>
          <w:rFonts w:ascii="Times New Roman" w:hAnsi="Times New Roman" w:cs="Times New Roman"/>
          <w:sz w:val="26"/>
          <w:szCs w:val="26"/>
        </w:rPr>
        <w:t>6. Гражданско-правовой характер отношений</w:t>
      </w: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52B8">
        <w:rPr>
          <w:rFonts w:ascii="Times New Roman" w:hAnsi="Times New Roman" w:cs="Times New Roman"/>
          <w:sz w:val="26"/>
          <w:szCs w:val="26"/>
        </w:rPr>
        <w:t>Настоящее соглашение не влечёт возникновения трудовых отношений между Сторонами. Исполнитель самостоятельно организует выполнение услуг и не подчиняется правилам внутреннего трудового распорядка Заказчика.</w:t>
      </w: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52B8">
        <w:rPr>
          <w:rFonts w:ascii="Times New Roman" w:hAnsi="Times New Roman" w:cs="Times New Roman"/>
          <w:sz w:val="26"/>
          <w:szCs w:val="26"/>
        </w:rPr>
        <w:t>7. Вступление в силу</w:t>
      </w: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52B8">
        <w:rPr>
          <w:rFonts w:ascii="Times New Roman" w:hAnsi="Times New Roman" w:cs="Times New Roman"/>
          <w:sz w:val="26"/>
          <w:szCs w:val="26"/>
        </w:rPr>
        <w:t xml:space="preserve">Настоящее Дополнительное соглашение вступает в силу </w:t>
      </w:r>
      <w:proofErr w:type="gramStart"/>
      <w:r w:rsidRPr="008D52B8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8D52B8">
        <w:rPr>
          <w:rFonts w:ascii="Times New Roman" w:hAnsi="Times New Roman" w:cs="Times New Roman"/>
          <w:sz w:val="26"/>
          <w:szCs w:val="26"/>
        </w:rPr>
        <w:t xml:space="preserve"> его подписания Сторонами и является неотъемлемой частью договора № 15 от 10 марта 2025 г.</w:t>
      </w: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52B8">
        <w:rPr>
          <w:rFonts w:ascii="Times New Roman" w:hAnsi="Times New Roman" w:cs="Times New Roman"/>
          <w:sz w:val="26"/>
          <w:szCs w:val="26"/>
        </w:rPr>
        <w:t>8. Количество экземпляров</w:t>
      </w: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52B8">
        <w:rPr>
          <w:rFonts w:ascii="Times New Roman" w:hAnsi="Times New Roman" w:cs="Times New Roman"/>
          <w:sz w:val="26"/>
          <w:szCs w:val="26"/>
        </w:rPr>
        <w:t>Дополнительное соглашение составлено в двух экземплярах, имеющих равную юридическую силу, по одному для каждой из Сторон.</w:t>
      </w: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52B8" w:rsidRP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52B8">
        <w:rPr>
          <w:rFonts w:ascii="Times New Roman" w:hAnsi="Times New Roman" w:cs="Times New Roman"/>
          <w:sz w:val="26"/>
          <w:szCs w:val="26"/>
        </w:rPr>
        <w:t>9.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D52B8" w:rsidTr="007C766E">
        <w:tc>
          <w:tcPr>
            <w:tcW w:w="4785" w:type="dxa"/>
          </w:tcPr>
          <w:p w:rsid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52B8" w:rsidRPr="008D52B8" w:rsidRDefault="008D52B8" w:rsidP="008D52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2B8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Заказчик:</w:t>
            </w:r>
          </w:p>
          <w:p w:rsidR="008D52B8" w:rsidRP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2B8">
              <w:rPr>
                <w:rFonts w:ascii="Times New Roman" w:hAnsi="Times New Roman" w:cs="Times New Roman"/>
                <w:sz w:val="26"/>
                <w:szCs w:val="26"/>
              </w:rPr>
              <w:t>ООО «Гамма»</w:t>
            </w:r>
          </w:p>
          <w:p w:rsidR="008D52B8" w:rsidRP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2B8">
              <w:rPr>
                <w:rFonts w:ascii="Times New Roman" w:hAnsi="Times New Roman" w:cs="Times New Roman"/>
                <w:sz w:val="26"/>
                <w:szCs w:val="26"/>
              </w:rPr>
              <w:t>ИНН 7701234567</w:t>
            </w:r>
          </w:p>
          <w:p w:rsidR="008D52B8" w:rsidRP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2B8">
              <w:rPr>
                <w:rFonts w:ascii="Times New Roman" w:hAnsi="Times New Roman" w:cs="Times New Roman"/>
                <w:sz w:val="26"/>
                <w:szCs w:val="26"/>
              </w:rPr>
              <w:t>ОГРН 1234567890123</w:t>
            </w:r>
          </w:p>
          <w:p w:rsidR="008D52B8" w:rsidRP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2B8">
              <w:rPr>
                <w:rFonts w:ascii="Times New Roman" w:hAnsi="Times New Roman" w:cs="Times New Roman"/>
                <w:sz w:val="26"/>
                <w:szCs w:val="26"/>
              </w:rPr>
              <w:t>Юридический адрес: 125009, г. Москва, ул. Тверская, д. 10</w:t>
            </w:r>
          </w:p>
          <w:p w:rsidR="008D52B8" w:rsidRP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2B8">
              <w:rPr>
                <w:rFonts w:ascii="Times New Roman" w:hAnsi="Times New Roman" w:cs="Times New Roman"/>
                <w:sz w:val="26"/>
                <w:szCs w:val="26"/>
              </w:rPr>
              <w:t>Расчётный счёт: 40702810900000012345</w:t>
            </w:r>
          </w:p>
          <w:p w:rsidR="008D52B8" w:rsidRP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2B8">
              <w:rPr>
                <w:rFonts w:ascii="Times New Roman" w:hAnsi="Times New Roman" w:cs="Times New Roman"/>
                <w:sz w:val="26"/>
                <w:szCs w:val="26"/>
              </w:rPr>
              <w:t>Банк: ПАО «Сбербанк»</w:t>
            </w:r>
          </w:p>
          <w:p w:rsidR="008D52B8" w:rsidRP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2B8">
              <w:rPr>
                <w:rFonts w:ascii="Times New Roman" w:hAnsi="Times New Roman" w:cs="Times New Roman"/>
                <w:sz w:val="26"/>
                <w:szCs w:val="26"/>
              </w:rPr>
              <w:t>БИК: 044525225</w:t>
            </w:r>
          </w:p>
          <w:p w:rsidR="008D52B8" w:rsidRP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2B8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  <w:p w:rsidR="008D52B8" w:rsidRP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2B8">
              <w:rPr>
                <w:rFonts w:ascii="Times New Roman" w:hAnsi="Times New Roman" w:cs="Times New Roman"/>
                <w:sz w:val="26"/>
                <w:szCs w:val="26"/>
              </w:rPr>
              <w:t>Иванов Иван Иванович</w:t>
            </w:r>
          </w:p>
          <w:p w:rsidR="008D52B8" w:rsidRP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2B8">
              <w:rPr>
                <w:rFonts w:ascii="Times New Roman" w:hAnsi="Times New Roman" w:cs="Times New Roman"/>
                <w:sz w:val="26"/>
                <w:szCs w:val="26"/>
              </w:rPr>
              <w:t>Подпись: _________</w:t>
            </w:r>
          </w:p>
          <w:p w:rsid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52B8" w:rsidRPr="008D52B8" w:rsidRDefault="008D52B8" w:rsidP="008D52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2B8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  <w:p w:rsidR="008D52B8" w:rsidRP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2B8">
              <w:rPr>
                <w:rFonts w:ascii="Times New Roman" w:hAnsi="Times New Roman" w:cs="Times New Roman"/>
                <w:sz w:val="26"/>
                <w:szCs w:val="26"/>
              </w:rPr>
              <w:t>Петров Виктор Сергеевич</w:t>
            </w:r>
          </w:p>
          <w:p w:rsidR="008D52B8" w:rsidRP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2B8">
              <w:rPr>
                <w:rFonts w:ascii="Times New Roman" w:hAnsi="Times New Roman" w:cs="Times New Roman"/>
                <w:sz w:val="26"/>
                <w:szCs w:val="26"/>
              </w:rPr>
              <w:t>Паспорт: 45 01 № 123456</w:t>
            </w:r>
          </w:p>
          <w:p w:rsidR="008D52B8" w:rsidRP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2B8">
              <w:rPr>
                <w:rFonts w:ascii="Times New Roman" w:hAnsi="Times New Roman" w:cs="Times New Roman"/>
                <w:sz w:val="26"/>
                <w:szCs w:val="26"/>
              </w:rPr>
              <w:t>Адрес регистрации: 109012, г. Москва, ул. Никольская, д. 5</w:t>
            </w:r>
          </w:p>
          <w:p w:rsidR="008D52B8" w:rsidRP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2B8">
              <w:rPr>
                <w:rFonts w:ascii="Times New Roman" w:hAnsi="Times New Roman" w:cs="Times New Roman"/>
                <w:sz w:val="26"/>
                <w:szCs w:val="26"/>
              </w:rPr>
              <w:t>ИНН: 770812345678</w:t>
            </w:r>
          </w:p>
          <w:p w:rsidR="008D52B8" w:rsidRP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2B8">
              <w:rPr>
                <w:rFonts w:ascii="Times New Roman" w:hAnsi="Times New Roman" w:cs="Times New Roman"/>
                <w:sz w:val="26"/>
                <w:szCs w:val="26"/>
              </w:rPr>
              <w:t>Телефон: +7 999 123-45-67</w:t>
            </w:r>
          </w:p>
          <w:p w:rsidR="008D52B8" w:rsidRDefault="008D52B8" w:rsidP="008D52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2B8">
              <w:rPr>
                <w:rFonts w:ascii="Times New Roman" w:hAnsi="Times New Roman" w:cs="Times New Roman"/>
                <w:sz w:val="26"/>
                <w:szCs w:val="26"/>
              </w:rPr>
              <w:t>Подпись: _________</w:t>
            </w:r>
          </w:p>
        </w:tc>
      </w:tr>
    </w:tbl>
    <w:p w:rsid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52B8" w:rsidRDefault="008D52B8" w:rsidP="008D52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8D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B8"/>
    <w:rsid w:val="003C1CE5"/>
    <w:rsid w:val="007260DC"/>
    <w:rsid w:val="007C766E"/>
    <w:rsid w:val="008D52B8"/>
    <w:rsid w:val="008E611B"/>
    <w:rsid w:val="00D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2087</Characters>
  <Application>Microsoft Office Word</Application>
  <DocSecurity>0</DocSecurity>
  <Lines>72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3</cp:revision>
  <dcterms:created xsi:type="dcterms:W3CDTF">2026-01-23T14:22:00Z</dcterms:created>
  <dcterms:modified xsi:type="dcterms:W3CDTF">2026-01-23T14:43:00Z</dcterms:modified>
</cp:coreProperties>
</file>