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711" w:rsidRDefault="00626711" w:rsidP="00626711">
      <w:pPr>
        <w:spacing w:after="0"/>
        <w:jc w:val="right"/>
      </w:pPr>
      <w:r>
        <w:t>ИП Михайловой Н.А.</w:t>
      </w:r>
    </w:p>
    <w:p w:rsidR="00626711" w:rsidRDefault="00626711" w:rsidP="00626711">
      <w:pPr>
        <w:spacing w:after="0"/>
        <w:jc w:val="right"/>
      </w:pPr>
      <w:r>
        <w:t xml:space="preserve">111222, г. Москва, ул. Космонавта Леонова, стр. 58 </w:t>
      </w:r>
    </w:p>
    <w:p w:rsidR="00626711" w:rsidRDefault="00626711" w:rsidP="00626711">
      <w:pPr>
        <w:spacing w:after="0"/>
        <w:jc w:val="right"/>
      </w:pPr>
      <w:r>
        <w:t>от ООО «Стрела»</w:t>
      </w:r>
    </w:p>
    <w:p w:rsidR="00626711" w:rsidRDefault="00626711" w:rsidP="00626711">
      <w:pPr>
        <w:spacing w:after="0"/>
        <w:jc w:val="right"/>
      </w:pPr>
      <w:r>
        <w:t>111222, г. Москва, ул. Стеновая, д. 62</w:t>
      </w:r>
    </w:p>
    <w:p w:rsidR="00626711" w:rsidRDefault="00626711" w:rsidP="00626711">
      <w:pPr>
        <w:spacing w:after="0"/>
        <w:jc w:val="right"/>
      </w:pPr>
      <w:r>
        <w:t>телефон: +7 (999) 999-99-99</w:t>
      </w:r>
    </w:p>
    <w:p w:rsidR="00626711" w:rsidRPr="00EE4FB7" w:rsidRDefault="00626711" w:rsidP="00626711">
      <w:pPr>
        <w:spacing w:after="0"/>
        <w:jc w:val="right"/>
      </w:pPr>
      <w:r>
        <w:rPr>
          <w:lang w:val="en-US"/>
        </w:rPr>
        <w:t>e</w:t>
      </w:r>
      <w:r w:rsidRPr="00EE4FB7">
        <w:t>-</w:t>
      </w:r>
      <w:r>
        <w:rPr>
          <w:lang w:val="en-US"/>
        </w:rPr>
        <w:t>mail</w:t>
      </w:r>
      <w:r w:rsidRPr="00EE4FB7">
        <w:t xml:space="preserve">: </w:t>
      </w:r>
      <w:hyperlink r:id="rId6" w:history="1">
        <w:r w:rsidRPr="00E846E1">
          <w:rPr>
            <w:rStyle w:val="a4"/>
            <w:lang w:val="en-US"/>
          </w:rPr>
          <w:t>strela</w:t>
        </w:r>
        <w:r w:rsidRPr="00EE4FB7">
          <w:rPr>
            <w:rStyle w:val="a4"/>
          </w:rPr>
          <w:t>@</w:t>
        </w:r>
        <w:r w:rsidRPr="00E846E1">
          <w:rPr>
            <w:rStyle w:val="a4"/>
            <w:lang w:val="en-US"/>
          </w:rPr>
          <w:t>mail</w:t>
        </w:r>
        <w:r w:rsidRPr="00EE4FB7">
          <w:rPr>
            <w:rStyle w:val="a4"/>
          </w:rPr>
          <w:t>.</w:t>
        </w:r>
        <w:proofErr w:type="spellStart"/>
        <w:r w:rsidRPr="00E846E1">
          <w:rPr>
            <w:rStyle w:val="a4"/>
            <w:lang w:val="en-US"/>
          </w:rPr>
          <w:t>ru</w:t>
        </w:r>
        <w:proofErr w:type="spellEnd"/>
      </w:hyperlink>
    </w:p>
    <w:p w:rsidR="00626711" w:rsidRPr="00EE4FB7" w:rsidRDefault="00626711" w:rsidP="00626711">
      <w:pPr>
        <w:spacing w:after="0"/>
        <w:jc w:val="center"/>
      </w:pPr>
      <w:r>
        <w:t>Согласие</w:t>
      </w:r>
    </w:p>
    <w:p w:rsidR="00626711" w:rsidRDefault="00626711" w:rsidP="00626711">
      <w:pPr>
        <w:spacing w:after="0"/>
        <w:jc w:val="center"/>
      </w:pPr>
      <w:r w:rsidRPr="002B0B10">
        <w:rPr>
          <w:b/>
        </w:rPr>
        <w:t>на заключение</w:t>
      </w:r>
      <w:r>
        <w:t xml:space="preserve"> договора субаренды</w:t>
      </w:r>
    </w:p>
    <w:p w:rsidR="00626711" w:rsidRDefault="00626711" w:rsidP="00626711">
      <w:pPr>
        <w:jc w:val="both"/>
      </w:pPr>
      <w:r>
        <w:t xml:space="preserve">ООО «Стрела» в ответ на запрос ИП Михайловой Н.А. от 13 января 2026 года о согласии </w:t>
      </w:r>
      <w:r w:rsidRPr="002B0B10">
        <w:rPr>
          <w:b/>
        </w:rPr>
        <w:t>на заключение</w:t>
      </w:r>
      <w:r>
        <w:t xml:space="preserve"> договора субаренды на основании п. 2 ст. 615 ГК РФ, руководствуясь п. 7 Договора аренды от 15 мая 2024 года № 56-а, настоящим заявляет о согласии </w:t>
      </w:r>
      <w:r w:rsidRPr="002B0B10">
        <w:rPr>
          <w:b/>
        </w:rPr>
        <w:t>на сдачу</w:t>
      </w:r>
      <w:r>
        <w:t xml:space="preserve"> арендованного имущества:</w:t>
      </w:r>
    </w:p>
    <w:p w:rsidR="00626711" w:rsidRDefault="00626711" w:rsidP="00626711">
      <w:pPr>
        <w:pStyle w:val="a3"/>
        <w:numPr>
          <w:ilvl w:val="0"/>
          <w:numId w:val="3"/>
        </w:numPr>
        <w:jc w:val="both"/>
      </w:pPr>
      <w:r w:rsidRPr="002B0B10">
        <w:rPr>
          <w:b/>
        </w:rPr>
        <w:t>Земельного участка</w:t>
      </w:r>
      <w:r>
        <w:t xml:space="preserve"> с кадастровым номером 77:26:030614:002, расположенного по адресу: г. Москва, ул. Брусничная;</w:t>
      </w:r>
    </w:p>
    <w:p w:rsidR="00626711" w:rsidRDefault="00626711" w:rsidP="00626711">
      <w:pPr>
        <w:pStyle w:val="a3"/>
        <w:numPr>
          <w:ilvl w:val="0"/>
          <w:numId w:val="3"/>
        </w:numPr>
        <w:jc w:val="both"/>
      </w:pPr>
      <w:r>
        <w:t>Нежилого помещения с кадастровым номером 77:15:010516:004, расположенного по адресу: г. Москва, ул. Брусничная, д. 45</w:t>
      </w:r>
    </w:p>
    <w:p w:rsidR="00626711" w:rsidRDefault="00626711" w:rsidP="00626711">
      <w:pPr>
        <w:jc w:val="both"/>
      </w:pPr>
      <w:r>
        <w:t>в субаренду на следующих условиях: после истечения срока действия договора аренды от 15.05.2024 № 56-а арендатор обязуется вернуть имущество арендодателю в том же виде, в каком оно было получено первым по акту приема-передачи, который является приложением к указанному договору.</w:t>
      </w:r>
    </w:p>
    <w:p w:rsidR="00626711" w:rsidRDefault="00626711" w:rsidP="00626711">
      <w:pPr>
        <w:jc w:val="both"/>
      </w:pPr>
    </w:p>
    <w:p w:rsidR="00626711" w:rsidRDefault="00626711" w:rsidP="00626711">
      <w:r>
        <w:t xml:space="preserve">Генеральный директор ООО «Стрела»                 </w:t>
      </w:r>
      <w:r w:rsidRPr="002B0B10">
        <w:rPr>
          <w:i/>
        </w:rPr>
        <w:t>Василькова</w:t>
      </w:r>
      <w:r>
        <w:t xml:space="preserve">                                              </w:t>
      </w:r>
      <w:proofErr w:type="spellStart"/>
      <w:r>
        <w:t>Василькова</w:t>
      </w:r>
      <w:proofErr w:type="spellEnd"/>
      <w:r>
        <w:t xml:space="preserve"> А.В.</w:t>
      </w:r>
    </w:p>
    <w:p w:rsidR="00F36856" w:rsidRPr="00626711" w:rsidRDefault="00F36856" w:rsidP="00626711">
      <w:bookmarkStart w:id="0" w:name="_GoBack"/>
      <w:bookmarkEnd w:id="0"/>
    </w:p>
    <w:sectPr w:rsidR="00F36856" w:rsidRPr="00626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D8F"/>
    <w:multiLevelType w:val="hybridMultilevel"/>
    <w:tmpl w:val="503C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407A3"/>
    <w:multiLevelType w:val="hybridMultilevel"/>
    <w:tmpl w:val="68A0528E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">
    <w:nsid w:val="28377AE5"/>
    <w:multiLevelType w:val="hybridMultilevel"/>
    <w:tmpl w:val="C0609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29"/>
    <w:rsid w:val="004F2129"/>
    <w:rsid w:val="005560AD"/>
    <w:rsid w:val="00626711"/>
    <w:rsid w:val="00F32F1D"/>
    <w:rsid w:val="00F3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el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Ошмарина Елена</cp:lastModifiedBy>
  <cp:revision>2</cp:revision>
  <dcterms:created xsi:type="dcterms:W3CDTF">2026-01-20T12:08:00Z</dcterms:created>
  <dcterms:modified xsi:type="dcterms:W3CDTF">2026-01-20T12:08:00Z</dcterms:modified>
</cp:coreProperties>
</file>