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0707D1" w14:textId="77777777" w:rsidR="003277CB" w:rsidRPr="00596C2C" w:rsidRDefault="003277CB" w:rsidP="005C5F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>Соглашение</w:t>
      </w:r>
    </w:p>
    <w:p w14:paraId="60C3A741" w14:textId="77777777" w:rsidR="00310FB2" w:rsidRPr="00596C2C" w:rsidRDefault="00310FB2" w:rsidP="005C5F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>о прекращении трудового договора</w:t>
      </w:r>
    </w:p>
    <w:p w14:paraId="4CF449A5" w14:textId="77777777" w:rsidR="003277CB" w:rsidRPr="00596C2C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BA2165" w14:textId="77777777" w:rsidR="003277CB" w:rsidRPr="00596C2C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A01375" w14:textId="77777777" w:rsidR="003277CB" w:rsidRPr="00596C2C" w:rsidRDefault="003277CB" w:rsidP="005C5FE2">
      <w:pPr>
        <w:tabs>
          <w:tab w:val="left" w:pos="7887"/>
        </w:tabs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596C2C">
        <w:rPr>
          <w:rFonts w:ascii="Arial" w:hAnsi="Arial" w:cs="Arial"/>
          <w:i/>
          <w:iCs/>
          <w:sz w:val="24"/>
          <w:szCs w:val="24"/>
        </w:rPr>
        <w:t>г.</w:t>
      </w:r>
      <w:r w:rsidRPr="00596C2C">
        <w:rPr>
          <w:rFonts w:ascii="Arial" w:hAnsi="Arial" w:cs="Arial"/>
          <w:sz w:val="24"/>
          <w:szCs w:val="24"/>
        </w:rPr>
        <w:t xml:space="preserve"> </w:t>
      </w:r>
      <w:r w:rsidR="006F6A43" w:rsidRPr="00596C2C">
        <w:rPr>
          <w:rFonts w:ascii="Arial" w:hAnsi="Arial" w:cs="Arial"/>
          <w:i/>
          <w:iCs/>
          <w:sz w:val="24"/>
          <w:szCs w:val="24"/>
        </w:rPr>
        <w:t>Москва</w:t>
      </w:r>
      <w:r w:rsidRPr="00596C2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</w:t>
      </w:r>
      <w:r w:rsidR="006F6A43" w:rsidRPr="00596C2C">
        <w:rPr>
          <w:rFonts w:ascii="Arial" w:hAnsi="Arial" w:cs="Arial"/>
          <w:sz w:val="24"/>
          <w:szCs w:val="24"/>
        </w:rPr>
        <w:t xml:space="preserve">     </w:t>
      </w:r>
      <w:r w:rsidR="006F6A43" w:rsidRPr="00596C2C">
        <w:rPr>
          <w:rFonts w:ascii="Arial" w:hAnsi="Arial" w:cs="Arial"/>
          <w:i/>
          <w:iCs/>
          <w:sz w:val="24"/>
          <w:szCs w:val="24"/>
        </w:rPr>
        <w:t>10 сентября 2026 года</w:t>
      </w:r>
    </w:p>
    <w:p w14:paraId="1D173B55" w14:textId="77777777" w:rsidR="003277CB" w:rsidRPr="00596C2C" w:rsidRDefault="003277CB" w:rsidP="005C5FE2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F4BFED4" w14:textId="77777777" w:rsidR="003277CB" w:rsidRPr="00596C2C" w:rsidRDefault="006F6A43" w:rsidP="005C5FE2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i/>
          <w:iCs/>
          <w:sz w:val="24"/>
          <w:szCs w:val="24"/>
        </w:rPr>
        <w:t xml:space="preserve">Общество с </w:t>
      </w:r>
      <w:bookmarkStart w:id="0" w:name="_GoBack"/>
      <w:bookmarkEnd w:id="0"/>
      <w:r w:rsidRPr="00596C2C">
        <w:rPr>
          <w:rFonts w:ascii="Arial" w:hAnsi="Arial" w:cs="Arial"/>
          <w:i/>
          <w:iCs/>
          <w:sz w:val="24"/>
          <w:szCs w:val="24"/>
        </w:rPr>
        <w:t>ограниченной ответственностью «Ромашка»</w:t>
      </w:r>
      <w:r w:rsidR="003277CB" w:rsidRPr="00596C2C">
        <w:rPr>
          <w:rFonts w:ascii="Arial" w:hAnsi="Arial" w:cs="Arial"/>
          <w:sz w:val="24"/>
          <w:szCs w:val="24"/>
        </w:rPr>
        <w:t xml:space="preserve">, именуемое в дальнейшем «Работодатель», в лице </w:t>
      </w:r>
      <w:r w:rsidR="005C5FE2" w:rsidRPr="00596C2C">
        <w:rPr>
          <w:rFonts w:ascii="Arial" w:hAnsi="Arial" w:cs="Arial"/>
          <w:sz w:val="24"/>
          <w:szCs w:val="24"/>
        </w:rPr>
        <w:t xml:space="preserve">директора </w:t>
      </w:r>
      <w:r w:rsidRPr="00596C2C">
        <w:rPr>
          <w:rFonts w:ascii="Arial" w:hAnsi="Arial" w:cs="Arial"/>
          <w:i/>
          <w:iCs/>
          <w:sz w:val="24"/>
          <w:szCs w:val="24"/>
        </w:rPr>
        <w:t>Сидорова С.С.</w:t>
      </w:r>
      <w:r w:rsidR="003277CB" w:rsidRPr="00596C2C">
        <w:rPr>
          <w:rFonts w:ascii="Arial" w:hAnsi="Arial" w:cs="Arial"/>
          <w:sz w:val="24"/>
          <w:szCs w:val="24"/>
        </w:rPr>
        <w:t xml:space="preserve">, действующего на основании </w:t>
      </w:r>
      <w:r w:rsidR="005C5FE2" w:rsidRPr="00596C2C">
        <w:rPr>
          <w:rFonts w:ascii="Arial" w:hAnsi="Arial" w:cs="Arial"/>
          <w:i/>
          <w:iCs/>
          <w:sz w:val="24"/>
          <w:szCs w:val="24"/>
        </w:rPr>
        <w:t>Устава</w:t>
      </w:r>
      <w:r w:rsidR="003277CB" w:rsidRPr="00596C2C">
        <w:rPr>
          <w:rFonts w:ascii="Arial" w:hAnsi="Arial" w:cs="Arial"/>
          <w:sz w:val="24"/>
          <w:szCs w:val="24"/>
        </w:rPr>
        <w:t xml:space="preserve">, и </w:t>
      </w:r>
      <w:r w:rsidR="005C5FE2" w:rsidRPr="00596C2C">
        <w:rPr>
          <w:rFonts w:ascii="Arial" w:hAnsi="Arial" w:cs="Arial"/>
          <w:i/>
          <w:iCs/>
          <w:sz w:val="24"/>
          <w:szCs w:val="24"/>
        </w:rPr>
        <w:t>овощевод</w:t>
      </w:r>
      <w:r w:rsidR="005C5FE2" w:rsidRPr="00596C2C">
        <w:rPr>
          <w:rFonts w:ascii="Arial" w:hAnsi="Arial" w:cs="Arial"/>
          <w:sz w:val="24"/>
          <w:szCs w:val="24"/>
        </w:rPr>
        <w:t xml:space="preserve"> </w:t>
      </w:r>
      <w:r w:rsidRPr="00596C2C">
        <w:rPr>
          <w:rFonts w:ascii="Arial" w:hAnsi="Arial" w:cs="Arial"/>
          <w:i/>
          <w:iCs/>
          <w:sz w:val="24"/>
          <w:szCs w:val="24"/>
        </w:rPr>
        <w:t>Иванов Иван Иванович</w:t>
      </w:r>
      <w:r w:rsidR="003277CB" w:rsidRPr="00596C2C">
        <w:rPr>
          <w:rFonts w:ascii="Arial" w:hAnsi="Arial" w:cs="Arial"/>
          <w:sz w:val="24"/>
          <w:szCs w:val="24"/>
        </w:rPr>
        <w:t>, именуемый</w:t>
      </w:r>
      <w:r w:rsidR="005C5FE2" w:rsidRPr="00596C2C">
        <w:rPr>
          <w:rFonts w:ascii="Arial" w:hAnsi="Arial" w:cs="Arial"/>
          <w:sz w:val="24"/>
          <w:szCs w:val="24"/>
        </w:rPr>
        <w:t xml:space="preserve"> </w:t>
      </w:r>
      <w:r w:rsidR="003277CB" w:rsidRPr="00596C2C">
        <w:rPr>
          <w:rFonts w:ascii="Arial" w:hAnsi="Arial" w:cs="Arial"/>
          <w:sz w:val="24"/>
          <w:szCs w:val="24"/>
        </w:rPr>
        <w:t>в дальнейшем «Работник», вместе именуемые «Стороны», заключили настоящее соглашение о нижеследующем.</w:t>
      </w:r>
    </w:p>
    <w:p w14:paraId="417BC16A" w14:textId="77777777" w:rsidR="003277CB" w:rsidRPr="00596C2C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B7D467" w14:textId="77777777" w:rsidR="00310FB2" w:rsidRPr="00596C2C" w:rsidRDefault="00310FB2" w:rsidP="005C5FE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 xml:space="preserve">Трудовой договор </w:t>
      </w:r>
      <w:r w:rsidRPr="00596C2C">
        <w:rPr>
          <w:rFonts w:ascii="Arial" w:hAnsi="Arial" w:cs="Arial"/>
          <w:i/>
          <w:iCs/>
          <w:sz w:val="24"/>
          <w:szCs w:val="24"/>
        </w:rPr>
        <w:t>№</w:t>
      </w:r>
      <w:r w:rsidR="0030335B" w:rsidRPr="00596C2C">
        <w:rPr>
          <w:rFonts w:ascii="Arial" w:hAnsi="Arial" w:cs="Arial"/>
          <w:i/>
          <w:iCs/>
          <w:sz w:val="24"/>
          <w:szCs w:val="24"/>
        </w:rPr>
        <w:t xml:space="preserve"> </w:t>
      </w:r>
      <w:r w:rsidR="006F6A43" w:rsidRPr="00596C2C">
        <w:rPr>
          <w:rFonts w:ascii="Arial" w:hAnsi="Arial" w:cs="Arial"/>
          <w:i/>
          <w:iCs/>
          <w:sz w:val="24"/>
          <w:szCs w:val="24"/>
        </w:rPr>
        <w:t>ТД - 014</w:t>
      </w:r>
      <w:r w:rsidR="00685A1A" w:rsidRPr="00596C2C">
        <w:rPr>
          <w:rFonts w:ascii="Arial" w:hAnsi="Arial" w:cs="Arial"/>
          <w:i/>
          <w:iCs/>
          <w:sz w:val="24"/>
          <w:szCs w:val="24"/>
        </w:rPr>
        <w:t xml:space="preserve"> </w:t>
      </w:r>
      <w:r w:rsidRPr="00596C2C">
        <w:rPr>
          <w:rFonts w:ascii="Arial" w:hAnsi="Arial" w:cs="Arial"/>
          <w:i/>
          <w:iCs/>
          <w:sz w:val="24"/>
          <w:szCs w:val="24"/>
        </w:rPr>
        <w:t xml:space="preserve">от </w:t>
      </w:r>
      <w:r w:rsidR="005C5FE2" w:rsidRPr="00596C2C">
        <w:rPr>
          <w:rFonts w:ascii="Arial" w:hAnsi="Arial" w:cs="Arial"/>
          <w:bCs/>
          <w:i/>
          <w:iCs/>
          <w:sz w:val="24"/>
          <w:szCs w:val="24"/>
        </w:rPr>
        <w:t>06.01.2020</w:t>
      </w:r>
      <w:r w:rsidR="00941040" w:rsidRPr="00596C2C">
        <w:rPr>
          <w:rFonts w:ascii="Arial" w:hAnsi="Arial" w:cs="Arial"/>
          <w:bCs/>
          <w:i/>
          <w:iCs/>
          <w:sz w:val="24"/>
          <w:szCs w:val="24"/>
        </w:rPr>
        <w:t> </w:t>
      </w:r>
      <w:r w:rsidRPr="00596C2C">
        <w:rPr>
          <w:rFonts w:ascii="Arial" w:hAnsi="Arial" w:cs="Arial"/>
          <w:bCs/>
          <w:i/>
          <w:iCs/>
          <w:sz w:val="24"/>
          <w:szCs w:val="24"/>
        </w:rPr>
        <w:t>г.</w:t>
      </w:r>
      <w:r w:rsidRPr="00596C2C">
        <w:rPr>
          <w:rFonts w:ascii="Arial" w:hAnsi="Arial" w:cs="Arial"/>
          <w:bCs/>
          <w:sz w:val="24"/>
          <w:szCs w:val="24"/>
        </w:rPr>
        <w:t xml:space="preserve"> </w:t>
      </w:r>
      <w:r w:rsidRPr="00596C2C">
        <w:rPr>
          <w:rFonts w:ascii="Arial" w:hAnsi="Arial" w:cs="Arial"/>
          <w:sz w:val="24"/>
          <w:szCs w:val="24"/>
        </w:rPr>
        <w:t xml:space="preserve">прекращается по соглашению </w:t>
      </w:r>
      <w:r w:rsidR="00976322" w:rsidRPr="00596C2C">
        <w:rPr>
          <w:rFonts w:ascii="Arial" w:hAnsi="Arial" w:cs="Arial"/>
          <w:sz w:val="24"/>
          <w:szCs w:val="24"/>
        </w:rPr>
        <w:t>С</w:t>
      </w:r>
      <w:r w:rsidRPr="00596C2C">
        <w:rPr>
          <w:rFonts w:ascii="Arial" w:hAnsi="Arial" w:cs="Arial"/>
          <w:sz w:val="24"/>
          <w:szCs w:val="24"/>
        </w:rPr>
        <w:t xml:space="preserve">торон </w:t>
      </w:r>
      <w:r w:rsidR="00685A1A" w:rsidRPr="00596C2C">
        <w:rPr>
          <w:rFonts w:ascii="Arial" w:hAnsi="Arial" w:cs="Arial"/>
          <w:sz w:val="24"/>
          <w:szCs w:val="24"/>
        </w:rPr>
        <w:t>(</w:t>
      </w:r>
      <w:r w:rsidRPr="00596C2C">
        <w:rPr>
          <w:rFonts w:ascii="Arial" w:hAnsi="Arial" w:cs="Arial"/>
          <w:sz w:val="24"/>
          <w:szCs w:val="24"/>
        </w:rPr>
        <w:t>пункт 1 части первой статьи 77 ТК РФ</w:t>
      </w:r>
      <w:r w:rsidR="00685A1A" w:rsidRPr="00596C2C">
        <w:rPr>
          <w:rFonts w:ascii="Arial" w:hAnsi="Arial" w:cs="Arial"/>
          <w:sz w:val="24"/>
          <w:szCs w:val="24"/>
        </w:rPr>
        <w:t>)</w:t>
      </w:r>
      <w:r w:rsidRPr="00596C2C">
        <w:rPr>
          <w:rFonts w:ascii="Arial" w:hAnsi="Arial" w:cs="Arial"/>
          <w:sz w:val="24"/>
          <w:szCs w:val="24"/>
        </w:rPr>
        <w:t>.</w:t>
      </w:r>
    </w:p>
    <w:p w14:paraId="7E5C4589" w14:textId="77777777" w:rsidR="00310FB2" w:rsidRPr="00596C2C" w:rsidRDefault="00310FB2" w:rsidP="005C5FE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 xml:space="preserve">День прекращения трудового договора – </w:t>
      </w:r>
      <w:r w:rsidR="006F6A43" w:rsidRPr="00596C2C">
        <w:rPr>
          <w:rFonts w:ascii="Arial" w:hAnsi="Arial" w:cs="Arial"/>
          <w:bCs/>
          <w:i/>
          <w:iCs/>
          <w:sz w:val="24"/>
          <w:szCs w:val="24"/>
        </w:rPr>
        <w:t>16 сентября 2026 года</w:t>
      </w:r>
      <w:r w:rsidR="006F6A43" w:rsidRPr="00596C2C">
        <w:rPr>
          <w:rFonts w:ascii="Arial" w:hAnsi="Arial" w:cs="Arial"/>
          <w:bCs/>
          <w:sz w:val="24"/>
          <w:szCs w:val="24"/>
        </w:rPr>
        <w:t>.</w:t>
      </w:r>
      <w:r w:rsidRPr="00596C2C">
        <w:rPr>
          <w:rFonts w:ascii="Arial" w:hAnsi="Arial" w:cs="Arial"/>
          <w:sz w:val="24"/>
          <w:szCs w:val="24"/>
        </w:rPr>
        <w:t xml:space="preserve"> День прекращения трудового договора является последним днем работы Работника.</w:t>
      </w:r>
    </w:p>
    <w:p w14:paraId="34E49BF8" w14:textId="77777777" w:rsidR="002D0D93" w:rsidRPr="00596C2C" w:rsidRDefault="00310FB2" w:rsidP="005C5FE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 xml:space="preserve">В день прекращения трудового договора Работодатель обязан выдать </w:t>
      </w:r>
      <w:r w:rsidR="00B84782" w:rsidRPr="00596C2C">
        <w:rPr>
          <w:rFonts w:ascii="Arial" w:hAnsi="Arial" w:cs="Arial"/>
          <w:sz w:val="24"/>
          <w:szCs w:val="24"/>
        </w:rPr>
        <w:t>Р</w:t>
      </w:r>
      <w:r w:rsidRPr="00596C2C">
        <w:rPr>
          <w:rFonts w:ascii="Arial" w:hAnsi="Arial" w:cs="Arial"/>
          <w:sz w:val="24"/>
          <w:szCs w:val="24"/>
        </w:rPr>
        <w:t xml:space="preserve">аботнику трудовую книжку и произвести с ним расчет в соответствии со статьей 140 ТК РФ, в том числе </w:t>
      </w:r>
      <w:r w:rsidRPr="00596C2C">
        <w:rPr>
          <w:rFonts w:ascii="Arial" w:hAnsi="Arial" w:cs="Arial"/>
          <w:i/>
          <w:iCs/>
          <w:sz w:val="24"/>
          <w:szCs w:val="24"/>
        </w:rPr>
        <w:t xml:space="preserve">выплатить </w:t>
      </w:r>
      <w:r w:rsidR="0007321C" w:rsidRPr="00596C2C">
        <w:rPr>
          <w:rFonts w:ascii="Arial" w:hAnsi="Arial" w:cs="Arial"/>
          <w:i/>
          <w:iCs/>
          <w:sz w:val="24"/>
          <w:szCs w:val="24"/>
        </w:rPr>
        <w:t xml:space="preserve">Работнику </w:t>
      </w:r>
      <w:r w:rsidR="002D0D93" w:rsidRPr="00596C2C">
        <w:rPr>
          <w:rFonts w:ascii="Arial" w:hAnsi="Arial" w:cs="Arial"/>
          <w:i/>
          <w:iCs/>
          <w:sz w:val="24"/>
          <w:szCs w:val="24"/>
        </w:rPr>
        <w:t>выходное пособие в размере двух среднемесячных заработков в связи с расторжением трудового договора по соглашению Сторон</w:t>
      </w:r>
      <w:r w:rsidR="002D0D93" w:rsidRPr="00596C2C">
        <w:rPr>
          <w:rFonts w:ascii="Arial" w:hAnsi="Arial" w:cs="Arial"/>
          <w:sz w:val="24"/>
          <w:szCs w:val="24"/>
        </w:rPr>
        <w:t>.</w:t>
      </w:r>
    </w:p>
    <w:p w14:paraId="41405508" w14:textId="77777777" w:rsidR="00F33AEB" w:rsidRPr="00596C2C" w:rsidRDefault="00F33AEB" w:rsidP="005C5FE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596C2C">
        <w:rPr>
          <w:rFonts w:ascii="Arial" w:hAnsi="Arial" w:cs="Arial"/>
          <w:iCs/>
          <w:sz w:val="24"/>
          <w:szCs w:val="24"/>
        </w:rPr>
        <w:t xml:space="preserve">Условия настоящего соглашения являются окончательными и в полном объёме определяют взаимные обязательства сторон, включая денежные обязательства. </w:t>
      </w:r>
    </w:p>
    <w:p w14:paraId="5C0AE8E0" w14:textId="40531209" w:rsidR="002D0D93" w:rsidRPr="00596C2C" w:rsidRDefault="002D0D93" w:rsidP="005C5FE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 w:rsidRPr="00596C2C">
        <w:rPr>
          <w:rFonts w:ascii="Arial" w:hAnsi="Arial" w:cs="Arial"/>
          <w:iCs/>
          <w:sz w:val="24"/>
          <w:szCs w:val="24"/>
        </w:rPr>
        <w:t xml:space="preserve">Условия настоящего </w:t>
      </w:r>
      <w:r w:rsidR="00596C2C" w:rsidRPr="00596C2C">
        <w:rPr>
          <w:rFonts w:ascii="Arial" w:hAnsi="Arial" w:cs="Arial"/>
          <w:iCs/>
          <w:sz w:val="24"/>
          <w:szCs w:val="24"/>
        </w:rPr>
        <w:t>соглашения</w:t>
      </w:r>
      <w:r w:rsidRPr="00596C2C">
        <w:rPr>
          <w:rFonts w:ascii="Arial" w:hAnsi="Arial" w:cs="Arial"/>
          <w:iCs/>
          <w:sz w:val="24"/>
          <w:szCs w:val="24"/>
        </w:rPr>
        <w:t xml:space="preserve"> приняты Сторонами добровольно, в отсутствие принуждения, давления или заблуждения относительно его предмета.</w:t>
      </w:r>
    </w:p>
    <w:p w14:paraId="2994B277" w14:textId="77777777" w:rsidR="00285EDD" w:rsidRPr="00596C2C" w:rsidRDefault="00285EDD" w:rsidP="005C5FE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 xml:space="preserve">Отказ от соглашения или внесение в него изменений допускается только по взаимному согласию </w:t>
      </w:r>
      <w:r w:rsidR="00F9413C" w:rsidRPr="00596C2C">
        <w:rPr>
          <w:rFonts w:ascii="Arial" w:hAnsi="Arial" w:cs="Arial"/>
          <w:sz w:val="24"/>
          <w:szCs w:val="24"/>
        </w:rPr>
        <w:t>С</w:t>
      </w:r>
      <w:r w:rsidRPr="00596C2C">
        <w:rPr>
          <w:rFonts w:ascii="Arial" w:hAnsi="Arial" w:cs="Arial"/>
          <w:sz w:val="24"/>
          <w:szCs w:val="24"/>
        </w:rPr>
        <w:t>торон, выраженному в письменной форме.</w:t>
      </w:r>
    </w:p>
    <w:p w14:paraId="488F57F2" w14:textId="77777777" w:rsidR="003277CB" w:rsidRPr="00596C2C" w:rsidRDefault="003277CB" w:rsidP="005C5FE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lastRenderedPageBreak/>
        <w:t>Настоящее соглашение составлено в 2 (двух) экземплярах, имеющих одинаковую юридическую</w:t>
      </w:r>
      <w:r w:rsidR="00976322" w:rsidRPr="00596C2C">
        <w:rPr>
          <w:rFonts w:ascii="Arial" w:hAnsi="Arial" w:cs="Arial"/>
          <w:sz w:val="24"/>
          <w:szCs w:val="24"/>
        </w:rPr>
        <w:t xml:space="preserve"> силу, по одному для каждой из С</w:t>
      </w:r>
      <w:r w:rsidRPr="00596C2C">
        <w:rPr>
          <w:rFonts w:ascii="Arial" w:hAnsi="Arial" w:cs="Arial"/>
          <w:sz w:val="24"/>
          <w:szCs w:val="24"/>
        </w:rPr>
        <w:t>торон.</w:t>
      </w:r>
    </w:p>
    <w:p w14:paraId="3E2DBB27" w14:textId="77777777" w:rsidR="003277CB" w:rsidRPr="00596C2C" w:rsidRDefault="003277CB" w:rsidP="005C5FE2">
      <w:pPr>
        <w:tabs>
          <w:tab w:val="left" w:pos="3901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7191A5" w14:textId="77777777" w:rsidR="003277CB" w:rsidRPr="00596C2C" w:rsidRDefault="003277CB" w:rsidP="005C5FE2">
      <w:pPr>
        <w:tabs>
          <w:tab w:val="left" w:pos="3901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>Реквизиты и подписи сторон:</w:t>
      </w:r>
    </w:p>
    <w:p w14:paraId="4EED55E9" w14:textId="77777777" w:rsidR="003277CB" w:rsidRPr="00596C2C" w:rsidRDefault="003277CB" w:rsidP="005C5FE2">
      <w:pPr>
        <w:tabs>
          <w:tab w:val="left" w:pos="1105"/>
          <w:tab w:val="left" w:pos="6932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ab/>
        <w:t>Работник</w:t>
      </w:r>
      <w:r w:rsidRPr="00596C2C">
        <w:rPr>
          <w:rFonts w:ascii="Arial" w:hAnsi="Arial" w:cs="Arial"/>
          <w:sz w:val="24"/>
          <w:szCs w:val="24"/>
        </w:rPr>
        <w:tab/>
        <w:t>Работодатель</w:t>
      </w:r>
    </w:p>
    <w:p w14:paraId="0205A5F0" w14:textId="77777777" w:rsidR="003277CB" w:rsidRPr="00596C2C" w:rsidRDefault="003277CB" w:rsidP="005C5FE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96C2C">
        <w:rPr>
          <w:rFonts w:ascii="Arial" w:hAnsi="Arial" w:cs="Arial"/>
          <w:sz w:val="24"/>
          <w:szCs w:val="24"/>
        </w:rPr>
        <w:t>___________/__________                                                               ___________/__________</w:t>
      </w:r>
    </w:p>
    <w:p w14:paraId="2DBB96F2" w14:textId="77777777" w:rsidR="00F51BE7" w:rsidRPr="00596C2C" w:rsidRDefault="00F51BE7" w:rsidP="005C5FE2">
      <w:pPr>
        <w:spacing w:line="240" w:lineRule="auto"/>
        <w:ind w:firstLine="708"/>
        <w:rPr>
          <w:rFonts w:ascii="Arial" w:hAnsi="Arial" w:cs="Arial"/>
        </w:rPr>
      </w:pPr>
    </w:p>
    <w:sectPr w:rsidR="00F51BE7" w:rsidRPr="00596C2C" w:rsidSect="00D35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735518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EC35F4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935"/>
    <w:rsid w:val="0007321C"/>
    <w:rsid w:val="00147B72"/>
    <w:rsid w:val="001809E0"/>
    <w:rsid w:val="00285EDD"/>
    <w:rsid w:val="002D0D93"/>
    <w:rsid w:val="0030335B"/>
    <w:rsid w:val="00310FB2"/>
    <w:rsid w:val="003277CB"/>
    <w:rsid w:val="003321BF"/>
    <w:rsid w:val="00360F19"/>
    <w:rsid w:val="00596C2C"/>
    <w:rsid w:val="005C5FE2"/>
    <w:rsid w:val="00651C06"/>
    <w:rsid w:val="00685A1A"/>
    <w:rsid w:val="006E6C29"/>
    <w:rsid w:val="006F6A43"/>
    <w:rsid w:val="00750913"/>
    <w:rsid w:val="007E3F71"/>
    <w:rsid w:val="00801F77"/>
    <w:rsid w:val="00830935"/>
    <w:rsid w:val="00941040"/>
    <w:rsid w:val="00976322"/>
    <w:rsid w:val="00A037FB"/>
    <w:rsid w:val="00A0420D"/>
    <w:rsid w:val="00B1417F"/>
    <w:rsid w:val="00B84782"/>
    <w:rsid w:val="00D353DC"/>
    <w:rsid w:val="00DA25DD"/>
    <w:rsid w:val="00DC7EBE"/>
    <w:rsid w:val="00E077F9"/>
    <w:rsid w:val="00F33AEB"/>
    <w:rsid w:val="00F51BE7"/>
    <w:rsid w:val="00F9413C"/>
    <w:rsid w:val="00FE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B85867"/>
  <w14:defaultImageDpi w14:val="0"/>
  <w15:docId w15:val="{83617D70-72AC-4241-9055-63FAFA19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7CB"/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7CB"/>
    <w:pPr>
      <w:ind w:left="720"/>
      <w:contextualSpacing/>
    </w:pPr>
  </w:style>
  <w:style w:type="character" w:styleId="a4">
    <w:name w:val="Strong"/>
    <w:basedOn w:val="a0"/>
    <w:uiPriority w:val="99"/>
    <w:qFormat/>
    <w:rsid w:val="00310FB2"/>
    <w:rPr>
      <w:rFonts w:cs="Times New Roman"/>
      <w:b/>
      <w:bCs/>
    </w:rPr>
  </w:style>
  <w:style w:type="paragraph" w:customStyle="1" w:styleId="ConsPlusNonformat">
    <w:name w:val="ConsPlusNonformat"/>
    <w:rsid w:val="00801F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01F77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1540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Дубенская С.А.</dc:creator>
  <cp:keywords/>
  <dc:description/>
  <cp:lastModifiedBy>Чепенко Александр</cp:lastModifiedBy>
  <cp:revision>2</cp:revision>
  <dcterms:created xsi:type="dcterms:W3CDTF">2026-09-10T08:19:00Z</dcterms:created>
  <dcterms:modified xsi:type="dcterms:W3CDTF">2026-09-10T08:19:00Z</dcterms:modified>
</cp:coreProperties>
</file>